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652" w:rsidRDefault="002A14AE">
      <w:pPr>
        <w:pStyle w:val="1"/>
        <w:jc w:val="center"/>
      </w:pPr>
      <w:r>
        <w:rPr>
          <w:rFonts w:hint="eastAsia"/>
        </w:rPr>
        <w:t>学院用户案例评审系统使用帮助</w:t>
      </w:r>
    </w:p>
    <w:p w:rsidR="00304652" w:rsidRDefault="002A14AE">
      <w:pPr>
        <w:pStyle w:val="3"/>
      </w:pPr>
      <w:r>
        <w:rPr>
          <w:rFonts w:hint="eastAsia"/>
        </w:rPr>
        <w:t>打开网址</w:t>
      </w:r>
      <w:r>
        <w:rPr>
          <w:rFonts w:hint="eastAsia"/>
        </w:rPr>
        <w:t>http://</w:t>
      </w:r>
      <w:r>
        <w:rPr>
          <w:rFonts w:hint="eastAsia"/>
        </w:rPr>
        <w:t>edm.edu</w:t>
      </w:r>
      <w:r w:rsidR="0017796F">
        <w:t>west</w:t>
      </w:r>
      <w:r>
        <w:rPr>
          <w:rFonts w:hint="eastAsia"/>
        </w:rPr>
        <w:t>.c</w:t>
      </w:r>
      <w:r w:rsidR="0017796F">
        <w:t>om</w:t>
      </w:r>
      <w:bookmarkStart w:id="0" w:name="_GoBack"/>
      <w:bookmarkEnd w:id="0"/>
      <w:r>
        <w:rPr>
          <w:rFonts w:hint="eastAsia"/>
        </w:rPr>
        <w:t>/</w:t>
      </w:r>
    </w:p>
    <w:p w:rsidR="00304652" w:rsidRDefault="002A14AE">
      <w:r>
        <w:rPr>
          <w:noProof/>
        </w:rPr>
        <w:drawing>
          <wp:inline distT="0" distB="0" distL="114300" distR="114300">
            <wp:extent cx="5262245" cy="2179320"/>
            <wp:effectExtent l="0" t="0" r="1460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79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04652" w:rsidRDefault="002A14AE">
      <w:r>
        <w:rPr>
          <w:noProof/>
        </w:rPr>
        <w:drawing>
          <wp:inline distT="0" distB="0" distL="114300" distR="114300">
            <wp:extent cx="5269230" cy="2973705"/>
            <wp:effectExtent l="0" t="0" r="7620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73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04652" w:rsidRDefault="002A14AE">
      <w:pPr>
        <w:pStyle w:val="3"/>
      </w:pPr>
      <w:r>
        <w:rPr>
          <w:rFonts w:hint="eastAsia"/>
        </w:rPr>
        <w:lastRenderedPageBreak/>
        <w:t>选择专项工作上传选择案例送审，如下图</w:t>
      </w:r>
    </w:p>
    <w:p w:rsidR="00304652" w:rsidRDefault="002A14AE">
      <w:r>
        <w:rPr>
          <w:noProof/>
        </w:rPr>
        <w:drawing>
          <wp:inline distT="0" distB="0" distL="114300" distR="114300">
            <wp:extent cx="5264785" cy="2677160"/>
            <wp:effectExtent l="0" t="0" r="1206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77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71770" cy="3570605"/>
            <wp:effectExtent l="0" t="0" r="508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70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04652" w:rsidRDefault="002A14AE">
      <w:pPr>
        <w:rPr>
          <w:color w:val="FF0000"/>
        </w:rPr>
      </w:pPr>
      <w:r>
        <w:rPr>
          <w:rFonts w:hint="eastAsia"/>
          <w:color w:val="FF0000"/>
        </w:rPr>
        <w:t>注：除附件以外均为必填。</w:t>
      </w:r>
    </w:p>
    <w:p w:rsidR="00304652" w:rsidRDefault="002A14AE">
      <w:pPr>
        <w:pStyle w:val="3"/>
      </w:pPr>
      <w:r>
        <w:rPr>
          <w:rFonts w:hint="eastAsia"/>
        </w:rPr>
        <w:lastRenderedPageBreak/>
        <w:t>点击提交以后可以对已提交案例进行修改和删除，步骤如下：</w:t>
      </w:r>
    </w:p>
    <w:p w:rsidR="00304652" w:rsidRDefault="002A14AE">
      <w:r>
        <w:rPr>
          <w:noProof/>
        </w:rPr>
        <w:drawing>
          <wp:inline distT="0" distB="0" distL="114300" distR="114300">
            <wp:extent cx="5269230" cy="3535680"/>
            <wp:effectExtent l="0" t="0" r="762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35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304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4AE" w:rsidRDefault="002A14AE" w:rsidP="0017796F">
      <w:r>
        <w:separator/>
      </w:r>
    </w:p>
  </w:endnote>
  <w:endnote w:type="continuationSeparator" w:id="0">
    <w:p w:rsidR="002A14AE" w:rsidRDefault="002A14AE" w:rsidP="0017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4AE" w:rsidRDefault="002A14AE" w:rsidP="0017796F">
      <w:r>
        <w:separator/>
      </w:r>
    </w:p>
  </w:footnote>
  <w:footnote w:type="continuationSeparator" w:id="0">
    <w:p w:rsidR="002A14AE" w:rsidRDefault="002A14AE" w:rsidP="00177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54319E"/>
    <w:rsid w:val="0017796F"/>
    <w:rsid w:val="002A14AE"/>
    <w:rsid w:val="00304652"/>
    <w:rsid w:val="1C6C2F73"/>
    <w:rsid w:val="6954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4FB59B6-E902-4738-8313-B714F04B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779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7796F"/>
    <w:rPr>
      <w:kern w:val="2"/>
      <w:sz w:val="18"/>
      <w:szCs w:val="18"/>
    </w:rPr>
  </w:style>
  <w:style w:type="paragraph" w:styleId="a4">
    <w:name w:val="footer"/>
    <w:basedOn w:val="a"/>
    <w:link w:val="Char0"/>
    <w:rsid w:val="001779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7796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ZGC</cp:lastModifiedBy>
  <cp:revision>2</cp:revision>
  <dcterms:created xsi:type="dcterms:W3CDTF">2016-12-15T02:08:00Z</dcterms:created>
  <dcterms:modified xsi:type="dcterms:W3CDTF">2017-07-03T01:14:00Z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