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5D0" w:rsidRDefault="00665526">
      <w:pPr>
        <w:widowControl/>
        <w:shd w:val="clear" w:color="auto" w:fill="FFFFFF"/>
        <w:spacing w:before="100" w:beforeAutospacing="1" w:after="100" w:afterAutospacing="1"/>
        <w:jc w:val="center"/>
        <w:rPr>
          <w:rFonts w:ascii="华文中宋" w:eastAsia="华文中宋" w:hAnsi="华文中宋"/>
          <w:kern w:val="0"/>
          <w:sz w:val="44"/>
          <w:szCs w:val="44"/>
        </w:rPr>
      </w:pPr>
      <w:r>
        <w:rPr>
          <w:rFonts w:ascii="华文中宋" w:eastAsia="华文中宋" w:hAnsi="华文中宋"/>
          <w:b/>
          <w:bCs/>
          <w:kern w:val="0"/>
          <w:sz w:val="44"/>
          <w:szCs w:val="44"/>
        </w:rPr>
        <w:t>新年献词</w:t>
      </w:r>
      <w:r>
        <w:rPr>
          <w:rFonts w:ascii="华文中宋" w:eastAsia="华文中宋" w:hAnsi="华文中宋"/>
          <w:kern w:val="0"/>
          <w:sz w:val="44"/>
          <w:szCs w:val="44"/>
        </w:rPr>
        <w:t xml:space="preserve"> </w:t>
      </w:r>
    </w:p>
    <w:p w:rsidR="008935D0" w:rsidRDefault="00665526">
      <w:pPr>
        <w:widowControl/>
        <w:shd w:val="clear" w:color="auto" w:fill="FFFFFF"/>
        <w:spacing w:before="100" w:beforeAutospacing="1" w:after="100" w:afterAutospacing="1"/>
        <w:ind w:firstLineChars="1750" w:firstLine="4200"/>
        <w:jc w:val="left"/>
        <w:rPr>
          <w:rFonts w:ascii="仿宋" w:eastAsia="仿宋" w:hAnsi="仿宋"/>
          <w:kern w:val="0"/>
          <w:sz w:val="24"/>
          <w:szCs w:val="24"/>
        </w:rPr>
      </w:pPr>
      <w:r>
        <w:rPr>
          <w:rFonts w:ascii="仿宋" w:eastAsia="仿宋" w:hAnsi="仿宋"/>
          <w:kern w:val="0"/>
          <w:sz w:val="24"/>
          <w:szCs w:val="24"/>
        </w:rPr>
        <w:t>-------</w:t>
      </w:r>
      <w:r>
        <w:rPr>
          <w:rFonts w:ascii="仿宋" w:eastAsia="仿宋" w:hAnsi="仿宋" w:hint="eastAsia"/>
          <w:kern w:val="0"/>
          <w:sz w:val="24"/>
          <w:szCs w:val="24"/>
        </w:rPr>
        <w:t>别也切切送</w:t>
      </w:r>
      <w:r>
        <w:rPr>
          <w:rFonts w:ascii="仿宋" w:eastAsia="仿宋" w:hAnsi="仿宋"/>
          <w:kern w:val="0"/>
          <w:sz w:val="24"/>
          <w:szCs w:val="24"/>
        </w:rPr>
        <w:t>1</w:t>
      </w:r>
      <w:r>
        <w:rPr>
          <w:rFonts w:ascii="仿宋" w:eastAsia="仿宋" w:hAnsi="仿宋" w:hint="eastAsia"/>
          <w:kern w:val="0"/>
          <w:sz w:val="24"/>
          <w:szCs w:val="24"/>
        </w:rPr>
        <w:t>9</w:t>
      </w:r>
      <w:r>
        <w:rPr>
          <w:rFonts w:ascii="仿宋" w:eastAsia="仿宋" w:hAnsi="仿宋"/>
          <w:kern w:val="0"/>
          <w:sz w:val="24"/>
          <w:szCs w:val="24"/>
        </w:rPr>
        <w:t>、</w:t>
      </w:r>
      <w:r>
        <w:rPr>
          <w:rFonts w:ascii="仿宋" w:eastAsia="仿宋" w:hAnsi="仿宋" w:hint="eastAsia"/>
          <w:kern w:val="0"/>
          <w:sz w:val="24"/>
          <w:szCs w:val="24"/>
        </w:rPr>
        <w:t>情意蒙蒙</w:t>
      </w:r>
      <w:r>
        <w:rPr>
          <w:rFonts w:ascii="仿宋" w:eastAsia="仿宋" w:hAnsi="仿宋"/>
          <w:kern w:val="0"/>
          <w:sz w:val="24"/>
          <w:szCs w:val="24"/>
        </w:rPr>
        <w:t>迎</w:t>
      </w:r>
      <w:r>
        <w:rPr>
          <w:rFonts w:ascii="仿宋" w:eastAsia="仿宋" w:hAnsi="仿宋" w:hint="eastAsia"/>
          <w:kern w:val="0"/>
          <w:sz w:val="24"/>
          <w:szCs w:val="24"/>
        </w:rPr>
        <w:t>20</w:t>
      </w:r>
      <w:r>
        <w:rPr>
          <w:rFonts w:ascii="仿宋" w:eastAsia="仿宋" w:hAnsi="仿宋"/>
          <w:kern w:val="0"/>
          <w:sz w:val="24"/>
          <w:szCs w:val="24"/>
        </w:rPr>
        <w:t xml:space="preserve"> </w:t>
      </w:r>
    </w:p>
    <w:p w:rsidR="008935D0" w:rsidRDefault="008935D0">
      <w:pPr>
        <w:widowControl/>
        <w:shd w:val="clear" w:color="auto" w:fill="FFFFFF"/>
        <w:spacing w:before="100" w:beforeAutospacing="1" w:after="100" w:afterAutospacing="1"/>
        <w:ind w:firstLine="420"/>
        <w:jc w:val="left"/>
        <w:rPr>
          <w:rFonts w:ascii="宋体" w:hAnsi="宋体"/>
          <w:kern w:val="0"/>
          <w:sz w:val="24"/>
          <w:szCs w:val="24"/>
        </w:rPr>
      </w:pPr>
    </w:p>
    <w:p w:rsidR="008935D0" w:rsidRDefault="00665526">
      <w:pPr>
        <w:widowControl/>
        <w:shd w:val="clear" w:color="auto" w:fill="FFFFFF"/>
        <w:spacing w:before="100" w:beforeAutospacing="1" w:after="100" w:afterAutospacing="1"/>
        <w:ind w:firstLine="420"/>
        <w:rPr>
          <w:rFonts w:ascii="仿宋" w:eastAsia="仿宋" w:hAnsi="仿宋"/>
          <w:color w:val="000000"/>
          <w:kern w:val="0"/>
          <w:sz w:val="28"/>
          <w:szCs w:val="28"/>
        </w:rPr>
      </w:pPr>
      <w:r>
        <w:rPr>
          <w:rFonts w:ascii="仿宋" w:eastAsia="仿宋" w:hAnsi="仿宋" w:hint="eastAsia"/>
          <w:color w:val="000000"/>
          <w:kern w:val="0"/>
          <w:sz w:val="28"/>
          <w:szCs w:val="28"/>
        </w:rPr>
        <w:t>去年说，时间是最不经用的东西，可能我们还沉浸在昨日的喜悦中，新的一天、新的一年就已经来临。今年说</w:t>
      </w:r>
      <w:r>
        <w:rPr>
          <w:rFonts w:ascii="仿宋" w:eastAsia="仿宋" w:hAnsi="仿宋"/>
          <w:color w:val="000000"/>
          <w:kern w:val="0"/>
          <w:sz w:val="28"/>
          <w:szCs w:val="28"/>
        </w:rPr>
        <w:t>，时间是最能经受考验的</w:t>
      </w:r>
      <w:r>
        <w:rPr>
          <w:rFonts w:ascii="仿宋" w:eastAsia="仿宋" w:hAnsi="仿宋" w:hint="eastAsia"/>
          <w:color w:val="000000"/>
          <w:kern w:val="0"/>
          <w:sz w:val="28"/>
          <w:szCs w:val="28"/>
        </w:rPr>
        <w:t>，</w:t>
      </w:r>
      <w:r>
        <w:rPr>
          <w:rFonts w:ascii="仿宋" w:eastAsia="仿宋" w:hAnsi="仿宋"/>
          <w:color w:val="000000"/>
          <w:kern w:val="0"/>
          <w:sz w:val="28"/>
          <w:szCs w:val="28"/>
        </w:rPr>
        <w:t>在过往、交替之间</w:t>
      </w:r>
      <w:r>
        <w:rPr>
          <w:rFonts w:ascii="仿宋" w:eastAsia="仿宋" w:hAnsi="仿宋" w:hint="eastAsia"/>
          <w:color w:val="000000"/>
          <w:kern w:val="0"/>
          <w:sz w:val="28"/>
          <w:szCs w:val="28"/>
        </w:rPr>
        <w:t>完美</w:t>
      </w:r>
      <w:r>
        <w:rPr>
          <w:rFonts w:ascii="仿宋" w:eastAsia="仿宋" w:hAnsi="仿宋"/>
          <w:color w:val="000000"/>
          <w:kern w:val="0"/>
          <w:sz w:val="28"/>
          <w:szCs w:val="28"/>
        </w:rPr>
        <w:t>完成对接。</w:t>
      </w:r>
      <w:proofErr w:type="gramStart"/>
      <w:r>
        <w:rPr>
          <w:rFonts w:ascii="仿宋" w:eastAsia="仿宋" w:hAnsi="仿宋" w:hint="eastAsia"/>
          <w:color w:val="000000"/>
          <w:kern w:val="0"/>
          <w:sz w:val="28"/>
          <w:szCs w:val="28"/>
        </w:rPr>
        <w:t>既然还是</w:t>
      </w:r>
      <w:proofErr w:type="gramEnd"/>
      <w:r>
        <w:rPr>
          <w:rFonts w:ascii="仿宋" w:eastAsia="仿宋" w:hAnsi="仿宋" w:hint="eastAsia"/>
          <w:color w:val="000000"/>
          <w:kern w:val="0"/>
          <w:sz w:val="28"/>
          <w:szCs w:val="28"/>
        </w:rPr>
        <w:t>要话别，那就让我们继续总结与回顾、展望与发展。</w:t>
      </w:r>
    </w:p>
    <w:p w:rsidR="008935D0" w:rsidRDefault="00665526">
      <w:pPr>
        <w:widowControl/>
        <w:spacing w:before="100" w:beforeAutospacing="1" w:after="100" w:afterAutospacing="1"/>
        <w:ind w:firstLineChars="200" w:firstLine="560"/>
        <w:rPr>
          <w:rFonts w:ascii="仿宋" w:eastAsia="仿宋" w:hAnsi="仿宋"/>
          <w:b/>
          <w:bCs/>
          <w:color w:val="000000"/>
          <w:kern w:val="0"/>
          <w:sz w:val="28"/>
          <w:szCs w:val="28"/>
        </w:rPr>
      </w:pPr>
      <w:r>
        <w:rPr>
          <w:rFonts w:ascii="仿宋" w:eastAsia="仿宋" w:hAnsi="仿宋" w:hint="eastAsia"/>
          <w:color w:val="000000"/>
          <w:kern w:val="0"/>
          <w:sz w:val="28"/>
          <w:szCs w:val="28"/>
        </w:rPr>
        <w:t>2019年我们的工作依然是扎实和富有成效的。</w:t>
      </w:r>
      <w:r>
        <w:rPr>
          <w:rFonts w:ascii="仿宋" w:eastAsia="仿宋" w:hAnsi="仿宋" w:hint="eastAsia"/>
          <w:b/>
          <w:bCs/>
          <w:color w:val="000000"/>
          <w:kern w:val="0"/>
          <w:sz w:val="28"/>
          <w:szCs w:val="28"/>
        </w:rPr>
        <w:t>盘点一下：</w:t>
      </w:r>
    </w:p>
    <w:p w:rsidR="008935D0" w:rsidRDefault="00665526">
      <w:pPr>
        <w:widowControl/>
        <w:ind w:firstLineChars="200" w:firstLine="562"/>
        <w:rPr>
          <w:rFonts w:ascii="仿宋" w:eastAsia="仿宋" w:hAnsi="仿宋"/>
          <w:b/>
          <w:bCs/>
          <w:color w:val="000000"/>
          <w:kern w:val="0"/>
          <w:sz w:val="28"/>
          <w:szCs w:val="28"/>
        </w:rPr>
      </w:pPr>
      <w:r>
        <w:rPr>
          <w:rFonts w:ascii="仿宋" w:eastAsia="仿宋" w:hAnsi="仿宋" w:hint="eastAsia"/>
          <w:b/>
          <w:bCs/>
          <w:color w:val="000000"/>
          <w:kern w:val="0"/>
          <w:sz w:val="28"/>
          <w:szCs w:val="28"/>
        </w:rPr>
        <w:t>一</w:t>
      </w:r>
      <w:r>
        <w:rPr>
          <w:rFonts w:ascii="仿宋" w:eastAsia="仿宋" w:hAnsi="仿宋"/>
          <w:b/>
          <w:bCs/>
          <w:color w:val="000000"/>
          <w:kern w:val="0"/>
          <w:sz w:val="28"/>
          <w:szCs w:val="28"/>
        </w:rPr>
        <w:t>、</w:t>
      </w:r>
      <w:r>
        <w:rPr>
          <w:rFonts w:ascii="仿宋" w:eastAsia="仿宋" w:hAnsi="仿宋" w:hint="eastAsia"/>
          <w:b/>
          <w:bCs/>
          <w:color w:val="000000"/>
          <w:kern w:val="0"/>
          <w:sz w:val="28"/>
          <w:szCs w:val="28"/>
        </w:rPr>
        <w:t>各项工作数据情况</w:t>
      </w:r>
    </w:p>
    <w:p w:rsidR="008935D0" w:rsidRDefault="00665526">
      <w:pPr>
        <w:widowControl/>
        <w:ind w:firstLineChars="200" w:firstLine="560"/>
        <w:rPr>
          <w:rFonts w:ascii="仿宋" w:eastAsia="仿宋" w:hAnsi="仿宋"/>
          <w:color w:val="000000"/>
          <w:kern w:val="0"/>
          <w:sz w:val="28"/>
          <w:szCs w:val="28"/>
        </w:rPr>
      </w:pPr>
      <w:r>
        <w:rPr>
          <w:rFonts w:ascii="仿宋" w:eastAsia="仿宋" w:hAnsi="仿宋" w:hint="eastAsia"/>
          <w:color w:val="000000"/>
          <w:kern w:val="0"/>
          <w:sz w:val="28"/>
          <w:szCs w:val="28"/>
        </w:rPr>
        <w:t>下发各</w:t>
      </w:r>
      <w:proofErr w:type="gramStart"/>
      <w:r>
        <w:rPr>
          <w:rFonts w:ascii="仿宋" w:eastAsia="仿宋" w:hAnsi="仿宋" w:hint="eastAsia"/>
          <w:color w:val="000000"/>
          <w:kern w:val="0"/>
          <w:sz w:val="28"/>
          <w:szCs w:val="28"/>
        </w:rPr>
        <w:t>类通知</w:t>
      </w:r>
      <w:proofErr w:type="gramEnd"/>
      <w:r>
        <w:rPr>
          <w:rFonts w:ascii="仿宋" w:eastAsia="仿宋" w:hAnsi="仿宋" w:hint="eastAsia"/>
          <w:color w:val="000000"/>
          <w:kern w:val="0"/>
          <w:sz w:val="28"/>
          <w:szCs w:val="28"/>
        </w:rPr>
        <w:t>4</w:t>
      </w:r>
      <w:r>
        <w:rPr>
          <w:rFonts w:ascii="仿宋" w:eastAsia="仿宋" w:hAnsi="仿宋"/>
          <w:color w:val="000000"/>
          <w:kern w:val="0"/>
          <w:sz w:val="28"/>
          <w:szCs w:val="28"/>
        </w:rPr>
        <w:t>4</w:t>
      </w:r>
      <w:r>
        <w:rPr>
          <w:rFonts w:ascii="仿宋" w:eastAsia="仿宋" w:hAnsi="仿宋" w:hint="eastAsia"/>
          <w:color w:val="000000"/>
          <w:kern w:val="0"/>
          <w:sz w:val="28"/>
          <w:szCs w:val="28"/>
        </w:rPr>
        <w:t>个，举办会议14个，出席会议10次,开展专家调研、</w:t>
      </w:r>
      <w:r>
        <w:rPr>
          <w:rFonts w:ascii="仿宋" w:eastAsia="仿宋" w:hAnsi="仿宋"/>
          <w:color w:val="000000"/>
          <w:kern w:val="0"/>
          <w:sz w:val="28"/>
          <w:szCs w:val="28"/>
        </w:rPr>
        <w:t>检查</w:t>
      </w:r>
      <w:r>
        <w:rPr>
          <w:rFonts w:ascii="仿宋" w:eastAsia="仿宋" w:hAnsi="仿宋" w:hint="eastAsia"/>
          <w:color w:val="000000"/>
          <w:kern w:val="0"/>
          <w:sz w:val="28"/>
          <w:szCs w:val="28"/>
        </w:rPr>
        <w:t>1次，数据上报5项（基础数据</w:t>
      </w:r>
      <w:r>
        <w:rPr>
          <w:rFonts w:ascii="仿宋" w:eastAsia="仿宋" w:hAnsi="仿宋"/>
          <w:color w:val="000000"/>
          <w:kern w:val="0"/>
          <w:sz w:val="28"/>
          <w:szCs w:val="28"/>
        </w:rPr>
        <w:t>、补充数据、综合数据、报名录取学位数据等</w:t>
      </w:r>
      <w:r>
        <w:rPr>
          <w:rFonts w:ascii="仿宋" w:eastAsia="仿宋" w:hAnsi="仿宋" w:hint="eastAsia"/>
          <w:color w:val="000000"/>
          <w:kern w:val="0"/>
          <w:sz w:val="28"/>
          <w:szCs w:val="28"/>
        </w:rPr>
        <w:t>），举办大赛1</w:t>
      </w:r>
      <w:r w:rsidR="00FD7E28">
        <w:rPr>
          <w:rFonts w:ascii="仿宋" w:eastAsia="仿宋" w:hAnsi="仿宋" w:hint="eastAsia"/>
          <w:color w:val="000000"/>
          <w:kern w:val="0"/>
          <w:sz w:val="28"/>
          <w:szCs w:val="28"/>
        </w:rPr>
        <w:t>项</w:t>
      </w:r>
      <w:r>
        <w:rPr>
          <w:rFonts w:ascii="仿宋" w:eastAsia="仿宋" w:hAnsi="仿宋" w:hint="eastAsia"/>
          <w:color w:val="000000"/>
          <w:kern w:val="0"/>
          <w:sz w:val="28"/>
          <w:szCs w:val="28"/>
        </w:rPr>
        <w:t>（教学技能），各种评奖今年基本没有开展，工作记录14万余字（在此基础上形成教育专业学位工作记事近1</w:t>
      </w:r>
      <w:r>
        <w:rPr>
          <w:rFonts w:ascii="仿宋" w:eastAsia="仿宋" w:hAnsi="仿宋"/>
          <w:color w:val="000000"/>
          <w:kern w:val="0"/>
          <w:sz w:val="28"/>
          <w:szCs w:val="28"/>
        </w:rPr>
        <w:t>.</w:t>
      </w:r>
      <w:r>
        <w:rPr>
          <w:rFonts w:ascii="仿宋" w:eastAsia="仿宋" w:hAnsi="仿宋" w:hint="eastAsia"/>
          <w:color w:val="000000"/>
          <w:kern w:val="0"/>
          <w:sz w:val="28"/>
          <w:szCs w:val="28"/>
        </w:rPr>
        <w:t>7万字），会议纪要、活动综述11个，</w:t>
      </w:r>
      <w:r>
        <w:rPr>
          <w:rFonts w:ascii="仿宋" w:eastAsia="仿宋" w:hAnsi="仿宋"/>
          <w:color w:val="000000"/>
          <w:kern w:val="0"/>
          <w:sz w:val="28"/>
          <w:szCs w:val="28"/>
        </w:rPr>
        <w:t>共</w:t>
      </w:r>
      <w:r>
        <w:rPr>
          <w:rFonts w:ascii="仿宋" w:eastAsia="仿宋" w:hAnsi="仿宋" w:hint="eastAsia"/>
          <w:color w:val="000000"/>
          <w:kern w:val="0"/>
          <w:sz w:val="28"/>
          <w:szCs w:val="28"/>
        </w:rPr>
        <w:t>3.6万余字；教育博士专业学位</w:t>
      </w:r>
      <w:r w:rsidR="00FD7E28">
        <w:rPr>
          <w:rFonts w:ascii="仿宋" w:eastAsia="仿宋" w:hAnsi="仿宋" w:hint="eastAsia"/>
          <w:color w:val="000000"/>
          <w:kern w:val="0"/>
          <w:sz w:val="28"/>
          <w:szCs w:val="28"/>
        </w:rPr>
        <w:t>在</w:t>
      </w:r>
      <w:r>
        <w:rPr>
          <w:rFonts w:ascii="仿宋" w:eastAsia="仿宋" w:hAnsi="仿宋" w:hint="eastAsia"/>
          <w:color w:val="000000"/>
          <w:kern w:val="0"/>
          <w:sz w:val="28"/>
          <w:szCs w:val="28"/>
        </w:rPr>
        <w:t>学校课程与教学领域，21所院校首次招收了60名汉语国际教育方向</w:t>
      </w:r>
      <w:r>
        <w:rPr>
          <w:rFonts w:ascii="仿宋" w:eastAsia="仿宋" w:hAnsi="仿宋"/>
          <w:color w:val="000000"/>
          <w:kern w:val="0"/>
          <w:sz w:val="28"/>
          <w:szCs w:val="28"/>
        </w:rPr>
        <w:t>的</w:t>
      </w:r>
      <w:r>
        <w:rPr>
          <w:rFonts w:ascii="仿宋" w:eastAsia="仿宋" w:hAnsi="仿宋" w:hint="eastAsia"/>
          <w:color w:val="000000"/>
          <w:kern w:val="0"/>
          <w:sz w:val="28"/>
          <w:szCs w:val="28"/>
        </w:rPr>
        <w:t>教育博士；组织专家应邀“送培训上门”（包括</w:t>
      </w:r>
      <w:r>
        <w:rPr>
          <w:rFonts w:ascii="仿宋" w:eastAsia="仿宋" w:hAnsi="仿宋"/>
          <w:color w:val="000000"/>
          <w:kern w:val="0"/>
          <w:sz w:val="28"/>
          <w:szCs w:val="28"/>
        </w:rPr>
        <w:t>案例编写与教学、论文基本要求、实践教学、</w:t>
      </w:r>
      <w:r>
        <w:rPr>
          <w:rFonts w:ascii="仿宋" w:eastAsia="仿宋" w:hAnsi="仿宋" w:hint="eastAsia"/>
          <w:color w:val="000000"/>
          <w:kern w:val="0"/>
          <w:sz w:val="28"/>
          <w:szCs w:val="28"/>
        </w:rPr>
        <w:t>教育硕士</w:t>
      </w:r>
      <w:r>
        <w:rPr>
          <w:rFonts w:ascii="仿宋" w:eastAsia="仿宋" w:hAnsi="仿宋"/>
          <w:color w:val="000000"/>
          <w:kern w:val="0"/>
          <w:sz w:val="28"/>
          <w:szCs w:val="28"/>
        </w:rPr>
        <w:t>研究生教育基本规范</w:t>
      </w:r>
      <w:r>
        <w:rPr>
          <w:rFonts w:ascii="仿宋" w:eastAsia="仿宋" w:hAnsi="仿宋" w:hint="eastAsia"/>
          <w:color w:val="000000"/>
          <w:kern w:val="0"/>
          <w:sz w:val="28"/>
          <w:szCs w:val="28"/>
        </w:rPr>
        <w:t>10所院校</w:t>
      </w:r>
      <w:r>
        <w:rPr>
          <w:rFonts w:ascii="仿宋" w:eastAsia="仿宋" w:hAnsi="仿宋"/>
          <w:color w:val="000000"/>
          <w:kern w:val="0"/>
          <w:sz w:val="28"/>
          <w:szCs w:val="28"/>
        </w:rPr>
        <w:t>，</w:t>
      </w:r>
      <w:proofErr w:type="gramStart"/>
      <w:r>
        <w:rPr>
          <w:rFonts w:ascii="仿宋" w:eastAsia="仿宋" w:hAnsi="仿宋" w:hint="eastAsia"/>
          <w:color w:val="000000"/>
          <w:kern w:val="0"/>
          <w:sz w:val="28"/>
          <w:szCs w:val="28"/>
        </w:rPr>
        <w:t>应邀</w:t>
      </w:r>
      <w:r>
        <w:rPr>
          <w:rFonts w:ascii="仿宋" w:eastAsia="仿宋" w:hAnsi="仿宋"/>
          <w:color w:val="000000"/>
          <w:kern w:val="0"/>
          <w:sz w:val="28"/>
          <w:szCs w:val="28"/>
        </w:rPr>
        <w:t>申硕</w:t>
      </w:r>
      <w:r>
        <w:rPr>
          <w:rFonts w:ascii="仿宋" w:eastAsia="仿宋" w:hAnsi="仿宋" w:hint="eastAsia"/>
          <w:color w:val="000000"/>
          <w:kern w:val="0"/>
          <w:sz w:val="28"/>
          <w:szCs w:val="28"/>
        </w:rPr>
        <w:t>申博</w:t>
      </w:r>
      <w:proofErr w:type="gramEnd"/>
      <w:r>
        <w:rPr>
          <w:rFonts w:ascii="仿宋" w:eastAsia="仿宋" w:hAnsi="仿宋"/>
          <w:color w:val="000000"/>
          <w:kern w:val="0"/>
          <w:sz w:val="28"/>
          <w:szCs w:val="28"/>
        </w:rPr>
        <w:t>指导</w:t>
      </w:r>
      <w:r>
        <w:rPr>
          <w:rFonts w:ascii="仿宋" w:eastAsia="仿宋" w:hAnsi="仿宋" w:hint="eastAsia"/>
          <w:color w:val="000000"/>
          <w:kern w:val="0"/>
          <w:sz w:val="28"/>
          <w:szCs w:val="28"/>
        </w:rPr>
        <w:t>11所院校</w:t>
      </w:r>
      <w:r>
        <w:rPr>
          <w:rFonts w:ascii="仿宋" w:eastAsia="仿宋" w:hAnsi="仿宋"/>
          <w:color w:val="000000"/>
          <w:kern w:val="0"/>
          <w:sz w:val="28"/>
          <w:szCs w:val="28"/>
        </w:rPr>
        <w:t>，评估整改</w:t>
      </w:r>
      <w:r>
        <w:rPr>
          <w:rFonts w:ascii="仿宋" w:eastAsia="仿宋" w:hAnsi="仿宋" w:hint="eastAsia"/>
          <w:color w:val="000000"/>
          <w:kern w:val="0"/>
          <w:sz w:val="28"/>
          <w:szCs w:val="28"/>
        </w:rPr>
        <w:t>指导1所</w:t>
      </w:r>
      <w:r>
        <w:rPr>
          <w:rFonts w:ascii="仿宋" w:eastAsia="仿宋" w:hAnsi="仿宋"/>
          <w:color w:val="000000"/>
          <w:kern w:val="0"/>
          <w:sz w:val="28"/>
          <w:szCs w:val="28"/>
        </w:rPr>
        <w:t>院校等等</w:t>
      </w:r>
      <w:r>
        <w:rPr>
          <w:rFonts w:ascii="仿宋" w:eastAsia="仿宋" w:hAnsi="仿宋" w:hint="eastAsia"/>
          <w:color w:val="000000"/>
          <w:kern w:val="0"/>
          <w:sz w:val="28"/>
          <w:szCs w:val="28"/>
        </w:rPr>
        <w:t>）；</w:t>
      </w:r>
      <w:r>
        <w:rPr>
          <w:rFonts w:ascii="仿宋" w:eastAsia="仿宋" w:hAnsi="仿宋"/>
          <w:color w:val="000000"/>
          <w:kern w:val="0"/>
          <w:sz w:val="28"/>
          <w:szCs w:val="28"/>
        </w:rPr>
        <w:t>参与</w:t>
      </w:r>
      <w:r>
        <w:rPr>
          <w:rFonts w:ascii="仿宋" w:eastAsia="仿宋" w:hAnsi="仿宋" w:hint="eastAsia"/>
          <w:color w:val="000000"/>
          <w:kern w:val="0"/>
          <w:sz w:val="28"/>
          <w:szCs w:val="28"/>
        </w:rPr>
        <w:t>民间</w:t>
      </w:r>
      <w:r>
        <w:rPr>
          <w:rFonts w:ascii="仿宋" w:eastAsia="仿宋" w:hAnsi="仿宋"/>
          <w:color w:val="000000"/>
          <w:kern w:val="0"/>
          <w:sz w:val="28"/>
          <w:szCs w:val="28"/>
        </w:rPr>
        <w:t>组织的</w:t>
      </w:r>
      <w:r>
        <w:rPr>
          <w:rFonts w:ascii="仿宋" w:eastAsia="仿宋" w:hAnsi="仿宋" w:hint="eastAsia"/>
          <w:color w:val="000000"/>
          <w:kern w:val="0"/>
          <w:sz w:val="28"/>
          <w:szCs w:val="28"/>
        </w:rPr>
        <w:t>活动3次</w:t>
      </w:r>
      <w:r>
        <w:rPr>
          <w:rFonts w:ascii="仿宋" w:eastAsia="仿宋" w:hAnsi="仿宋"/>
          <w:color w:val="000000"/>
          <w:kern w:val="0"/>
          <w:sz w:val="28"/>
          <w:szCs w:val="28"/>
        </w:rPr>
        <w:t>，包括</w:t>
      </w:r>
      <w:r>
        <w:rPr>
          <w:rFonts w:ascii="仿宋" w:eastAsia="仿宋" w:hAnsi="仿宋" w:hint="eastAsia"/>
          <w:color w:val="000000"/>
          <w:kern w:val="0"/>
          <w:sz w:val="28"/>
          <w:szCs w:val="28"/>
        </w:rPr>
        <w:t>教育博士</w:t>
      </w:r>
      <w:r>
        <w:rPr>
          <w:rFonts w:ascii="仿宋" w:eastAsia="仿宋" w:hAnsi="仿宋"/>
          <w:color w:val="000000"/>
          <w:kern w:val="0"/>
          <w:sz w:val="28"/>
          <w:szCs w:val="28"/>
        </w:rPr>
        <w:t>(汉语国</w:t>
      </w:r>
      <w:r>
        <w:rPr>
          <w:rFonts w:ascii="仿宋" w:eastAsia="仿宋" w:hAnsi="仿宋" w:hint="eastAsia"/>
          <w:color w:val="000000"/>
          <w:kern w:val="0"/>
          <w:sz w:val="28"/>
          <w:szCs w:val="28"/>
        </w:rPr>
        <w:t>际</w:t>
      </w:r>
      <w:r>
        <w:rPr>
          <w:rFonts w:ascii="仿宋" w:eastAsia="仿宋" w:hAnsi="仿宋"/>
          <w:color w:val="000000"/>
          <w:kern w:val="0"/>
          <w:sz w:val="28"/>
          <w:szCs w:val="28"/>
        </w:rPr>
        <w:t>教育领域)</w:t>
      </w:r>
      <w:r>
        <w:rPr>
          <w:rFonts w:ascii="仿宋" w:eastAsia="仿宋" w:hAnsi="仿宋" w:hint="eastAsia"/>
          <w:color w:val="000000"/>
          <w:kern w:val="0"/>
          <w:sz w:val="28"/>
          <w:szCs w:val="28"/>
        </w:rPr>
        <w:t>研究生招生院校</w:t>
      </w:r>
      <w:r>
        <w:rPr>
          <w:rFonts w:ascii="仿宋" w:eastAsia="仿宋" w:hAnsi="仿宋"/>
          <w:color w:val="000000"/>
          <w:kern w:val="0"/>
          <w:sz w:val="28"/>
          <w:szCs w:val="28"/>
        </w:rPr>
        <w:t>培养工作</w:t>
      </w:r>
      <w:r>
        <w:rPr>
          <w:rFonts w:ascii="仿宋" w:eastAsia="仿宋" w:hAnsi="仿宋" w:hint="eastAsia"/>
          <w:color w:val="000000"/>
          <w:kern w:val="0"/>
          <w:sz w:val="28"/>
          <w:szCs w:val="28"/>
        </w:rPr>
        <w:t>研讨会</w:t>
      </w:r>
      <w:r>
        <w:rPr>
          <w:rFonts w:ascii="仿宋" w:eastAsia="仿宋" w:hAnsi="仿宋"/>
          <w:color w:val="000000"/>
          <w:kern w:val="0"/>
          <w:sz w:val="28"/>
          <w:szCs w:val="28"/>
        </w:rPr>
        <w:t>、教育专业学位</w:t>
      </w:r>
      <w:r>
        <w:rPr>
          <w:rFonts w:ascii="仿宋" w:eastAsia="仿宋" w:hAnsi="仿宋" w:hint="eastAsia"/>
          <w:color w:val="000000"/>
          <w:kern w:val="0"/>
          <w:sz w:val="28"/>
          <w:szCs w:val="28"/>
        </w:rPr>
        <w:t>发展</w:t>
      </w:r>
      <w:r>
        <w:rPr>
          <w:rFonts w:ascii="仿宋" w:eastAsia="仿宋" w:hAnsi="仿宋"/>
          <w:color w:val="000000"/>
          <w:kern w:val="0"/>
          <w:sz w:val="28"/>
          <w:szCs w:val="28"/>
        </w:rPr>
        <w:t>论坛</w:t>
      </w:r>
      <w:r>
        <w:rPr>
          <w:rFonts w:ascii="仿宋" w:eastAsia="仿宋" w:hAnsi="仿宋" w:hint="eastAsia"/>
          <w:color w:val="000000"/>
          <w:kern w:val="0"/>
          <w:sz w:val="28"/>
          <w:szCs w:val="28"/>
        </w:rPr>
        <w:lastRenderedPageBreak/>
        <w:t>和</w:t>
      </w:r>
      <w:r>
        <w:rPr>
          <w:rFonts w:ascii="仿宋" w:eastAsia="仿宋" w:hAnsi="仿宋"/>
          <w:color w:val="000000"/>
          <w:kern w:val="0"/>
          <w:sz w:val="28"/>
          <w:szCs w:val="28"/>
        </w:rPr>
        <w:t>民族院校教育硕士</w:t>
      </w:r>
      <w:r>
        <w:rPr>
          <w:rFonts w:ascii="仿宋" w:eastAsia="仿宋" w:hAnsi="仿宋" w:hint="eastAsia"/>
          <w:color w:val="000000"/>
          <w:kern w:val="0"/>
          <w:sz w:val="28"/>
          <w:szCs w:val="28"/>
        </w:rPr>
        <w:t>人才培养研讨会；秘书处</w:t>
      </w:r>
      <w:r>
        <w:rPr>
          <w:rFonts w:ascii="仿宋" w:eastAsia="仿宋" w:hAnsi="仿宋"/>
          <w:color w:val="000000"/>
          <w:kern w:val="0"/>
          <w:sz w:val="28"/>
          <w:szCs w:val="28"/>
        </w:rPr>
        <w:t>工作人员的足迹遍布全国</w:t>
      </w:r>
      <w:r>
        <w:rPr>
          <w:rFonts w:ascii="仿宋" w:eastAsia="仿宋" w:hAnsi="仿宋" w:hint="eastAsia"/>
          <w:color w:val="000000"/>
          <w:kern w:val="0"/>
          <w:sz w:val="28"/>
          <w:szCs w:val="28"/>
        </w:rPr>
        <w:t>19个省市</w:t>
      </w:r>
      <w:r>
        <w:rPr>
          <w:rFonts w:ascii="仿宋" w:eastAsia="仿宋" w:hAnsi="仿宋"/>
          <w:color w:val="000000"/>
          <w:kern w:val="0"/>
          <w:sz w:val="28"/>
          <w:szCs w:val="28"/>
        </w:rPr>
        <w:t>、</w:t>
      </w:r>
      <w:r>
        <w:rPr>
          <w:rFonts w:ascii="仿宋" w:eastAsia="仿宋" w:hAnsi="仿宋" w:hint="eastAsia"/>
          <w:color w:val="000000"/>
          <w:kern w:val="0"/>
          <w:sz w:val="28"/>
          <w:szCs w:val="28"/>
        </w:rPr>
        <w:t>39所院校。</w:t>
      </w:r>
    </w:p>
    <w:p w:rsidR="008935D0" w:rsidRDefault="00665526">
      <w:pPr>
        <w:widowControl/>
        <w:ind w:firstLineChars="200" w:firstLine="562"/>
        <w:rPr>
          <w:rFonts w:ascii="仿宋" w:eastAsia="仿宋" w:hAnsi="仿宋"/>
          <w:b/>
          <w:bCs/>
          <w:color w:val="000000"/>
          <w:kern w:val="0"/>
          <w:sz w:val="28"/>
          <w:szCs w:val="28"/>
        </w:rPr>
      </w:pPr>
      <w:r>
        <w:rPr>
          <w:rFonts w:ascii="仿宋" w:eastAsia="仿宋" w:hAnsi="仿宋" w:hint="eastAsia"/>
          <w:b/>
          <w:bCs/>
          <w:color w:val="000000"/>
          <w:kern w:val="0"/>
          <w:sz w:val="28"/>
          <w:szCs w:val="28"/>
        </w:rPr>
        <w:t>二、服务教育部有关司局决策工作情况</w:t>
      </w:r>
    </w:p>
    <w:p w:rsidR="008935D0" w:rsidRDefault="00665526">
      <w:pPr>
        <w:widowControl/>
        <w:ind w:firstLineChars="200" w:firstLine="560"/>
        <w:rPr>
          <w:rFonts w:ascii="仿宋" w:eastAsia="仿宋" w:hAnsi="仿宋"/>
          <w:bCs/>
          <w:color w:val="000000"/>
          <w:kern w:val="0"/>
          <w:sz w:val="28"/>
          <w:szCs w:val="28"/>
        </w:rPr>
      </w:pPr>
      <w:r>
        <w:rPr>
          <w:rFonts w:ascii="仿宋" w:eastAsia="仿宋" w:hAnsi="仿宋" w:hint="eastAsia"/>
          <w:bCs/>
          <w:color w:val="000000"/>
          <w:kern w:val="0"/>
          <w:sz w:val="28"/>
          <w:szCs w:val="28"/>
        </w:rPr>
        <w:t>通过调研</w:t>
      </w:r>
      <w:r>
        <w:rPr>
          <w:rFonts w:ascii="仿宋" w:eastAsia="仿宋" w:hAnsi="仿宋"/>
          <w:bCs/>
          <w:color w:val="000000"/>
          <w:kern w:val="0"/>
          <w:sz w:val="28"/>
          <w:szCs w:val="28"/>
        </w:rPr>
        <w:t>、工作汇报、征求意见等形式，</w:t>
      </w:r>
      <w:r>
        <w:rPr>
          <w:rFonts w:ascii="仿宋" w:eastAsia="仿宋" w:hAnsi="仿宋" w:hint="eastAsia"/>
          <w:bCs/>
          <w:color w:val="000000"/>
          <w:kern w:val="0"/>
          <w:sz w:val="28"/>
          <w:szCs w:val="28"/>
        </w:rPr>
        <w:t>在</w:t>
      </w:r>
      <w:r>
        <w:rPr>
          <w:rFonts w:ascii="仿宋" w:eastAsia="仿宋" w:hAnsi="仿宋"/>
          <w:bCs/>
          <w:color w:val="000000"/>
          <w:kern w:val="0"/>
          <w:sz w:val="28"/>
          <w:szCs w:val="28"/>
        </w:rPr>
        <w:t>公费师范生攻读教育硕士、教育硕士与</w:t>
      </w:r>
      <w:r>
        <w:rPr>
          <w:rFonts w:ascii="仿宋" w:eastAsia="仿宋" w:hAnsi="仿宋" w:hint="eastAsia"/>
          <w:bCs/>
          <w:color w:val="000000"/>
          <w:kern w:val="0"/>
          <w:sz w:val="28"/>
          <w:szCs w:val="28"/>
        </w:rPr>
        <w:t>教师资格衔接、</w:t>
      </w:r>
      <w:r>
        <w:rPr>
          <w:rFonts w:ascii="仿宋" w:eastAsia="仿宋" w:hAnsi="仿宋"/>
          <w:bCs/>
          <w:color w:val="000000"/>
          <w:kern w:val="0"/>
          <w:sz w:val="28"/>
          <w:szCs w:val="28"/>
        </w:rPr>
        <w:t>教育博士导师资格、</w:t>
      </w:r>
      <w:r>
        <w:rPr>
          <w:rFonts w:ascii="仿宋" w:eastAsia="仿宋" w:hAnsi="仿宋" w:hint="eastAsia"/>
          <w:bCs/>
          <w:color w:val="000000"/>
          <w:kern w:val="0"/>
          <w:sz w:val="28"/>
          <w:szCs w:val="28"/>
        </w:rPr>
        <w:t>职教</w:t>
      </w:r>
      <w:r>
        <w:rPr>
          <w:rFonts w:ascii="仿宋" w:eastAsia="仿宋" w:hAnsi="仿宋"/>
          <w:bCs/>
          <w:color w:val="000000"/>
          <w:kern w:val="0"/>
          <w:sz w:val="28"/>
          <w:szCs w:val="28"/>
        </w:rPr>
        <w:t>领域教育硕士领域设置与评估</w:t>
      </w:r>
      <w:r>
        <w:rPr>
          <w:rFonts w:ascii="仿宋" w:eastAsia="仿宋" w:hAnsi="仿宋" w:hint="eastAsia"/>
          <w:bCs/>
          <w:color w:val="000000"/>
          <w:kern w:val="0"/>
          <w:sz w:val="28"/>
          <w:szCs w:val="28"/>
        </w:rPr>
        <w:t>、</w:t>
      </w:r>
      <w:r>
        <w:rPr>
          <w:rFonts w:ascii="仿宋" w:eastAsia="仿宋" w:hAnsi="仿宋"/>
          <w:bCs/>
          <w:color w:val="000000"/>
          <w:kern w:val="0"/>
          <w:sz w:val="28"/>
          <w:szCs w:val="28"/>
        </w:rPr>
        <w:t>学位授权审核、授权点基本条件等多方面，形成直接报告</w:t>
      </w:r>
      <w:r>
        <w:rPr>
          <w:rFonts w:ascii="仿宋" w:eastAsia="仿宋" w:hAnsi="仿宋" w:hint="eastAsia"/>
          <w:bCs/>
          <w:color w:val="000000"/>
          <w:kern w:val="0"/>
          <w:sz w:val="28"/>
          <w:szCs w:val="28"/>
        </w:rPr>
        <w:t>9个，</w:t>
      </w:r>
      <w:r>
        <w:rPr>
          <w:rFonts w:ascii="仿宋" w:eastAsia="仿宋" w:hAnsi="仿宋"/>
          <w:bCs/>
          <w:color w:val="000000"/>
          <w:kern w:val="0"/>
          <w:sz w:val="28"/>
          <w:szCs w:val="28"/>
        </w:rPr>
        <w:t>通过</w:t>
      </w:r>
      <w:proofErr w:type="gramStart"/>
      <w:r>
        <w:rPr>
          <w:rFonts w:ascii="仿宋" w:eastAsia="仿宋" w:hAnsi="仿宋"/>
          <w:bCs/>
          <w:color w:val="000000"/>
          <w:kern w:val="0"/>
          <w:sz w:val="28"/>
          <w:szCs w:val="28"/>
        </w:rPr>
        <w:t>微信群</w:t>
      </w:r>
      <w:proofErr w:type="gramEnd"/>
      <w:r>
        <w:rPr>
          <w:rFonts w:ascii="仿宋" w:eastAsia="仿宋" w:hAnsi="仿宋" w:hint="eastAsia"/>
          <w:bCs/>
          <w:color w:val="000000"/>
          <w:kern w:val="0"/>
          <w:sz w:val="28"/>
          <w:szCs w:val="28"/>
        </w:rPr>
        <w:t>等</w:t>
      </w:r>
      <w:r>
        <w:rPr>
          <w:rFonts w:ascii="仿宋" w:eastAsia="仿宋" w:hAnsi="仿宋"/>
          <w:bCs/>
          <w:color w:val="000000"/>
          <w:kern w:val="0"/>
          <w:sz w:val="28"/>
          <w:szCs w:val="28"/>
        </w:rPr>
        <w:t>平台</w:t>
      </w:r>
      <w:r>
        <w:rPr>
          <w:rFonts w:ascii="仿宋" w:eastAsia="仿宋" w:hAnsi="仿宋" w:hint="eastAsia"/>
          <w:bCs/>
          <w:color w:val="000000"/>
          <w:kern w:val="0"/>
          <w:sz w:val="28"/>
          <w:szCs w:val="28"/>
        </w:rPr>
        <w:t>及时</w:t>
      </w:r>
      <w:r>
        <w:rPr>
          <w:rFonts w:ascii="仿宋" w:eastAsia="仿宋" w:hAnsi="仿宋"/>
          <w:bCs/>
          <w:color w:val="000000"/>
          <w:kern w:val="0"/>
          <w:sz w:val="28"/>
          <w:szCs w:val="28"/>
        </w:rPr>
        <w:t>反映</w:t>
      </w:r>
      <w:r>
        <w:rPr>
          <w:rFonts w:ascii="仿宋" w:eastAsia="仿宋" w:hAnsi="仿宋" w:hint="eastAsia"/>
          <w:bCs/>
          <w:color w:val="000000"/>
          <w:kern w:val="0"/>
          <w:sz w:val="28"/>
          <w:szCs w:val="28"/>
        </w:rPr>
        <w:t>诸如</w:t>
      </w:r>
      <w:r>
        <w:rPr>
          <w:rFonts w:ascii="仿宋" w:eastAsia="仿宋" w:hAnsi="仿宋"/>
          <w:bCs/>
          <w:color w:val="000000"/>
          <w:kern w:val="0"/>
          <w:sz w:val="28"/>
          <w:szCs w:val="28"/>
        </w:rPr>
        <w:t>“</w:t>
      </w:r>
      <w:r>
        <w:rPr>
          <w:rFonts w:ascii="仿宋" w:eastAsia="仿宋" w:hAnsi="仿宋" w:hint="eastAsia"/>
          <w:bCs/>
          <w:color w:val="000000"/>
          <w:kern w:val="0"/>
          <w:sz w:val="28"/>
          <w:szCs w:val="28"/>
        </w:rPr>
        <w:t>招生并轨</w:t>
      </w:r>
      <w:r>
        <w:rPr>
          <w:rFonts w:ascii="仿宋" w:eastAsia="仿宋" w:hAnsi="仿宋"/>
          <w:bCs/>
          <w:color w:val="000000"/>
          <w:kern w:val="0"/>
          <w:sz w:val="28"/>
          <w:szCs w:val="28"/>
        </w:rPr>
        <w:t>”</w:t>
      </w:r>
      <w:r>
        <w:rPr>
          <w:rFonts w:ascii="仿宋" w:eastAsia="仿宋" w:hAnsi="仿宋" w:hint="eastAsia"/>
          <w:bCs/>
          <w:color w:val="000000"/>
          <w:kern w:val="0"/>
          <w:sz w:val="28"/>
          <w:szCs w:val="28"/>
        </w:rPr>
        <w:t>后</w:t>
      </w:r>
      <w:r>
        <w:rPr>
          <w:rFonts w:ascii="仿宋" w:eastAsia="仿宋" w:hAnsi="仿宋"/>
          <w:bCs/>
          <w:color w:val="000000"/>
          <w:kern w:val="0"/>
          <w:sz w:val="28"/>
          <w:szCs w:val="28"/>
        </w:rPr>
        <w:t>在职中小学教师报考</w:t>
      </w:r>
      <w:r>
        <w:rPr>
          <w:rFonts w:ascii="仿宋" w:eastAsia="仿宋" w:hAnsi="仿宋" w:hint="eastAsia"/>
          <w:bCs/>
          <w:color w:val="000000"/>
          <w:kern w:val="0"/>
          <w:sz w:val="28"/>
          <w:szCs w:val="28"/>
        </w:rPr>
        <w:t>和录取情况、</w:t>
      </w:r>
      <w:r>
        <w:rPr>
          <w:rFonts w:ascii="仿宋" w:eastAsia="仿宋" w:hAnsi="仿宋"/>
          <w:bCs/>
          <w:color w:val="000000"/>
          <w:kern w:val="0"/>
          <w:sz w:val="28"/>
          <w:szCs w:val="28"/>
        </w:rPr>
        <w:t>职教领域教育硕士领域设置、</w:t>
      </w:r>
      <w:r>
        <w:rPr>
          <w:rFonts w:ascii="仿宋" w:eastAsia="仿宋" w:hAnsi="仿宋" w:hint="eastAsia"/>
          <w:bCs/>
          <w:color w:val="000000"/>
          <w:kern w:val="0"/>
          <w:sz w:val="28"/>
          <w:szCs w:val="28"/>
        </w:rPr>
        <w:t>教育博士</w:t>
      </w:r>
      <w:r>
        <w:rPr>
          <w:rFonts w:ascii="仿宋" w:eastAsia="仿宋" w:hAnsi="仿宋"/>
          <w:bCs/>
          <w:color w:val="000000"/>
          <w:kern w:val="0"/>
          <w:sz w:val="28"/>
          <w:szCs w:val="28"/>
        </w:rPr>
        <w:t>文件的时效性、</w:t>
      </w:r>
      <w:r>
        <w:rPr>
          <w:rFonts w:ascii="仿宋" w:eastAsia="仿宋" w:hAnsi="仿宋" w:hint="eastAsia"/>
          <w:bCs/>
          <w:color w:val="000000"/>
          <w:kern w:val="0"/>
          <w:sz w:val="28"/>
          <w:szCs w:val="28"/>
        </w:rPr>
        <w:t>教育博士</w:t>
      </w:r>
      <w:r>
        <w:rPr>
          <w:rFonts w:ascii="仿宋" w:eastAsia="仿宋" w:hAnsi="仿宋"/>
          <w:bCs/>
          <w:color w:val="000000"/>
          <w:kern w:val="0"/>
          <w:sz w:val="28"/>
          <w:szCs w:val="28"/>
        </w:rPr>
        <w:t>(汉语国际教育领域)</w:t>
      </w:r>
      <w:r>
        <w:rPr>
          <w:rFonts w:ascii="仿宋" w:eastAsia="仿宋" w:hAnsi="仿宋" w:hint="eastAsia"/>
          <w:bCs/>
          <w:color w:val="000000"/>
          <w:kern w:val="0"/>
          <w:sz w:val="28"/>
          <w:szCs w:val="28"/>
        </w:rPr>
        <w:t>研究生</w:t>
      </w:r>
      <w:r>
        <w:rPr>
          <w:rFonts w:ascii="仿宋" w:eastAsia="仿宋" w:hAnsi="仿宋"/>
          <w:bCs/>
          <w:color w:val="000000"/>
          <w:kern w:val="0"/>
          <w:sz w:val="28"/>
          <w:szCs w:val="28"/>
        </w:rPr>
        <w:t>招生与培养、评估工作等</w:t>
      </w:r>
      <w:r>
        <w:rPr>
          <w:rFonts w:ascii="仿宋" w:eastAsia="仿宋" w:hAnsi="仿宋" w:hint="eastAsia"/>
          <w:bCs/>
          <w:color w:val="000000"/>
          <w:kern w:val="0"/>
          <w:sz w:val="28"/>
          <w:szCs w:val="28"/>
        </w:rPr>
        <w:t>近20个方面</w:t>
      </w:r>
      <w:r>
        <w:rPr>
          <w:rFonts w:ascii="仿宋" w:eastAsia="仿宋" w:hAnsi="仿宋"/>
          <w:bCs/>
          <w:color w:val="000000"/>
          <w:kern w:val="0"/>
          <w:sz w:val="28"/>
          <w:szCs w:val="28"/>
        </w:rPr>
        <w:t>的问题</w:t>
      </w:r>
      <w:r>
        <w:rPr>
          <w:rFonts w:ascii="仿宋" w:eastAsia="仿宋" w:hAnsi="仿宋" w:hint="eastAsia"/>
          <w:b/>
          <w:bCs/>
          <w:color w:val="000000"/>
          <w:kern w:val="0"/>
          <w:sz w:val="28"/>
          <w:szCs w:val="28"/>
        </w:rPr>
        <w:t>，</w:t>
      </w:r>
      <w:r>
        <w:rPr>
          <w:rFonts w:ascii="仿宋" w:eastAsia="仿宋" w:hAnsi="仿宋" w:hint="eastAsia"/>
          <w:bCs/>
          <w:color w:val="000000"/>
          <w:kern w:val="0"/>
          <w:sz w:val="28"/>
          <w:szCs w:val="28"/>
        </w:rPr>
        <w:t>并就有关问题引发</w:t>
      </w:r>
      <w:proofErr w:type="gramStart"/>
      <w:r>
        <w:rPr>
          <w:rFonts w:ascii="仿宋" w:eastAsia="仿宋" w:hAnsi="仿宋"/>
          <w:bCs/>
          <w:color w:val="000000"/>
          <w:kern w:val="0"/>
          <w:sz w:val="28"/>
          <w:szCs w:val="28"/>
        </w:rPr>
        <w:t>同行教指委</w:t>
      </w:r>
      <w:proofErr w:type="gramEnd"/>
      <w:r>
        <w:rPr>
          <w:rFonts w:ascii="仿宋" w:eastAsia="仿宋" w:hAnsi="仿宋" w:hint="eastAsia"/>
          <w:bCs/>
          <w:color w:val="000000"/>
          <w:kern w:val="0"/>
          <w:sz w:val="28"/>
          <w:szCs w:val="28"/>
        </w:rPr>
        <w:t>的热议</w:t>
      </w:r>
      <w:r>
        <w:rPr>
          <w:rFonts w:ascii="仿宋" w:eastAsia="仿宋" w:hAnsi="仿宋"/>
          <w:b/>
          <w:bCs/>
          <w:color w:val="000000"/>
          <w:kern w:val="0"/>
          <w:sz w:val="28"/>
          <w:szCs w:val="28"/>
        </w:rPr>
        <w:t>；</w:t>
      </w:r>
      <w:r>
        <w:rPr>
          <w:rFonts w:ascii="仿宋" w:eastAsia="仿宋" w:hAnsi="仿宋" w:hint="eastAsia"/>
          <w:bCs/>
          <w:color w:val="000000"/>
          <w:kern w:val="0"/>
          <w:sz w:val="28"/>
          <w:szCs w:val="28"/>
        </w:rPr>
        <w:t>开展</w:t>
      </w:r>
      <w:r>
        <w:rPr>
          <w:rFonts w:ascii="仿宋" w:eastAsia="仿宋" w:hAnsi="仿宋"/>
          <w:bCs/>
          <w:color w:val="000000"/>
          <w:kern w:val="0"/>
          <w:sz w:val="28"/>
          <w:szCs w:val="28"/>
        </w:rPr>
        <w:t>培养体制机制、课程教材建设、专业学位发展状况等调研</w:t>
      </w:r>
      <w:r>
        <w:rPr>
          <w:rFonts w:ascii="仿宋" w:eastAsia="仿宋" w:hAnsi="仿宋" w:hint="eastAsia"/>
          <w:bCs/>
          <w:color w:val="000000"/>
          <w:kern w:val="0"/>
          <w:sz w:val="28"/>
          <w:szCs w:val="28"/>
        </w:rPr>
        <w:t>7次。</w:t>
      </w:r>
    </w:p>
    <w:p w:rsidR="008935D0" w:rsidRDefault="00665526">
      <w:pPr>
        <w:widowControl/>
        <w:ind w:firstLineChars="200" w:firstLine="562"/>
        <w:rPr>
          <w:rFonts w:ascii="仿宋" w:eastAsia="仿宋" w:hAnsi="仿宋"/>
          <w:b/>
          <w:bCs/>
          <w:color w:val="000000"/>
          <w:kern w:val="0"/>
          <w:sz w:val="28"/>
          <w:szCs w:val="28"/>
        </w:rPr>
      </w:pPr>
      <w:r>
        <w:rPr>
          <w:rFonts w:ascii="仿宋" w:eastAsia="仿宋" w:hAnsi="仿宋"/>
          <w:b/>
          <w:bCs/>
          <w:color w:val="000000"/>
          <w:kern w:val="0"/>
          <w:sz w:val="28"/>
          <w:szCs w:val="28"/>
        </w:rPr>
        <w:t>三</w:t>
      </w:r>
      <w:r>
        <w:rPr>
          <w:rFonts w:ascii="仿宋" w:eastAsia="仿宋" w:hAnsi="仿宋" w:hint="eastAsia"/>
          <w:b/>
          <w:bCs/>
          <w:color w:val="000000"/>
          <w:kern w:val="0"/>
          <w:sz w:val="28"/>
          <w:szCs w:val="28"/>
        </w:rPr>
        <w:t>、主要工作情况</w:t>
      </w:r>
    </w:p>
    <w:p w:rsidR="008935D0" w:rsidRDefault="00665526">
      <w:pPr>
        <w:widowControl/>
        <w:ind w:firstLineChars="200" w:firstLine="560"/>
        <w:rPr>
          <w:rFonts w:ascii="仿宋" w:eastAsia="仿宋" w:hAnsi="仿宋"/>
          <w:bCs/>
          <w:color w:val="000000"/>
          <w:kern w:val="0"/>
          <w:sz w:val="28"/>
          <w:szCs w:val="28"/>
        </w:rPr>
      </w:pPr>
      <w:r>
        <w:rPr>
          <w:rFonts w:ascii="仿宋" w:eastAsia="仿宋" w:hAnsi="仿宋" w:hint="eastAsia"/>
          <w:bCs/>
          <w:color w:val="000000"/>
          <w:kern w:val="0"/>
          <w:sz w:val="28"/>
          <w:szCs w:val="28"/>
        </w:rPr>
        <w:t>2019年</w:t>
      </w:r>
      <w:r>
        <w:rPr>
          <w:rFonts w:ascii="仿宋" w:eastAsia="仿宋" w:hAnsi="仿宋"/>
          <w:bCs/>
          <w:color w:val="000000"/>
          <w:kern w:val="0"/>
          <w:sz w:val="28"/>
          <w:szCs w:val="28"/>
        </w:rPr>
        <w:t>，</w:t>
      </w:r>
      <w:r>
        <w:rPr>
          <w:rFonts w:ascii="仿宋" w:eastAsia="仿宋" w:hAnsi="仿宋" w:hint="eastAsia"/>
          <w:bCs/>
          <w:color w:val="000000"/>
          <w:kern w:val="0"/>
          <w:sz w:val="28"/>
          <w:szCs w:val="28"/>
        </w:rPr>
        <w:t>我们特别关注了</w:t>
      </w:r>
      <w:r>
        <w:rPr>
          <w:rFonts w:ascii="仿宋" w:eastAsia="仿宋" w:hAnsi="仿宋"/>
          <w:bCs/>
          <w:color w:val="000000"/>
          <w:kern w:val="0"/>
          <w:sz w:val="28"/>
          <w:szCs w:val="28"/>
        </w:rPr>
        <w:t>“</w:t>
      </w:r>
      <w:r>
        <w:rPr>
          <w:rFonts w:ascii="仿宋" w:eastAsia="仿宋" w:hAnsi="仿宋" w:hint="eastAsia"/>
          <w:bCs/>
          <w:color w:val="000000"/>
          <w:kern w:val="0"/>
          <w:sz w:val="28"/>
          <w:szCs w:val="28"/>
        </w:rPr>
        <w:t>招生并轨</w:t>
      </w:r>
      <w:r>
        <w:rPr>
          <w:rFonts w:ascii="仿宋" w:eastAsia="仿宋" w:hAnsi="仿宋"/>
          <w:bCs/>
          <w:color w:val="000000"/>
          <w:kern w:val="0"/>
          <w:sz w:val="28"/>
          <w:szCs w:val="28"/>
        </w:rPr>
        <w:t>”</w:t>
      </w:r>
      <w:r>
        <w:rPr>
          <w:rFonts w:ascii="仿宋" w:eastAsia="仿宋" w:hAnsi="仿宋" w:hint="eastAsia"/>
          <w:bCs/>
          <w:color w:val="000000"/>
          <w:kern w:val="0"/>
          <w:sz w:val="28"/>
          <w:szCs w:val="28"/>
        </w:rPr>
        <w:t>后</w:t>
      </w:r>
      <w:r>
        <w:rPr>
          <w:rFonts w:ascii="仿宋" w:eastAsia="仿宋" w:hAnsi="仿宋"/>
          <w:bCs/>
          <w:color w:val="000000"/>
          <w:kern w:val="0"/>
          <w:sz w:val="28"/>
          <w:szCs w:val="28"/>
        </w:rPr>
        <w:t>，在职中小学教师报考和攻读教育硕士的情况</w:t>
      </w:r>
      <w:r>
        <w:rPr>
          <w:rFonts w:ascii="仿宋" w:eastAsia="仿宋" w:hAnsi="仿宋" w:hint="eastAsia"/>
          <w:bCs/>
          <w:color w:val="000000"/>
          <w:kern w:val="0"/>
          <w:sz w:val="28"/>
          <w:szCs w:val="28"/>
        </w:rPr>
        <w:t>；</w:t>
      </w:r>
      <w:r>
        <w:rPr>
          <w:rFonts w:ascii="仿宋" w:eastAsia="仿宋" w:hAnsi="仿宋"/>
          <w:bCs/>
          <w:color w:val="000000"/>
          <w:kern w:val="0"/>
          <w:sz w:val="28"/>
          <w:szCs w:val="28"/>
        </w:rPr>
        <w:t>关注了“</w:t>
      </w:r>
      <w:r>
        <w:rPr>
          <w:rFonts w:ascii="仿宋" w:eastAsia="仿宋" w:hAnsi="仿宋" w:hint="eastAsia"/>
          <w:bCs/>
          <w:color w:val="000000"/>
          <w:kern w:val="0"/>
          <w:sz w:val="28"/>
          <w:szCs w:val="28"/>
        </w:rPr>
        <w:t>公费师范生</w:t>
      </w:r>
      <w:r>
        <w:rPr>
          <w:rFonts w:ascii="仿宋" w:eastAsia="仿宋" w:hAnsi="仿宋"/>
          <w:bCs/>
          <w:color w:val="000000"/>
          <w:kern w:val="0"/>
          <w:sz w:val="28"/>
          <w:szCs w:val="28"/>
        </w:rPr>
        <w:t>”</w:t>
      </w:r>
      <w:r>
        <w:rPr>
          <w:rFonts w:ascii="仿宋" w:eastAsia="仿宋" w:hAnsi="仿宋" w:hint="eastAsia"/>
          <w:bCs/>
          <w:color w:val="000000"/>
          <w:kern w:val="0"/>
          <w:sz w:val="28"/>
          <w:szCs w:val="28"/>
        </w:rPr>
        <w:t>在职攻读教育硕士的培养状况；</w:t>
      </w:r>
      <w:r>
        <w:rPr>
          <w:rFonts w:ascii="仿宋" w:eastAsia="仿宋" w:hAnsi="仿宋"/>
          <w:bCs/>
          <w:color w:val="000000"/>
          <w:kern w:val="0"/>
          <w:sz w:val="28"/>
          <w:szCs w:val="28"/>
        </w:rPr>
        <w:t>关注了教育硕士与教师资格证的衔接问题</w:t>
      </w:r>
      <w:r>
        <w:rPr>
          <w:rFonts w:ascii="仿宋" w:eastAsia="仿宋" w:hAnsi="仿宋" w:hint="eastAsia"/>
          <w:bCs/>
          <w:color w:val="000000"/>
          <w:kern w:val="0"/>
          <w:sz w:val="28"/>
          <w:szCs w:val="28"/>
        </w:rPr>
        <w:t>；</w:t>
      </w:r>
      <w:r>
        <w:rPr>
          <w:rFonts w:ascii="仿宋" w:eastAsia="仿宋" w:hAnsi="仿宋"/>
          <w:bCs/>
          <w:color w:val="000000"/>
          <w:kern w:val="0"/>
          <w:sz w:val="28"/>
          <w:szCs w:val="28"/>
        </w:rPr>
        <w:t>关注了教育博士</w:t>
      </w:r>
      <w:r>
        <w:rPr>
          <w:rFonts w:ascii="仿宋" w:eastAsia="仿宋" w:hAnsi="仿宋" w:hint="eastAsia"/>
          <w:bCs/>
          <w:color w:val="000000"/>
          <w:kern w:val="0"/>
          <w:sz w:val="28"/>
          <w:szCs w:val="28"/>
        </w:rPr>
        <w:t>考试方式</w:t>
      </w:r>
      <w:r>
        <w:rPr>
          <w:rFonts w:ascii="仿宋" w:eastAsia="仿宋" w:hAnsi="仿宋"/>
          <w:bCs/>
          <w:color w:val="000000"/>
          <w:kern w:val="0"/>
          <w:sz w:val="28"/>
          <w:szCs w:val="28"/>
        </w:rPr>
        <w:t>、导师资格</w:t>
      </w:r>
      <w:r>
        <w:rPr>
          <w:rFonts w:ascii="仿宋" w:eastAsia="仿宋" w:hAnsi="仿宋" w:hint="eastAsia"/>
          <w:bCs/>
          <w:color w:val="000000"/>
          <w:kern w:val="0"/>
          <w:sz w:val="28"/>
          <w:szCs w:val="28"/>
        </w:rPr>
        <w:t>和教育博士</w:t>
      </w:r>
      <w:proofErr w:type="gramStart"/>
      <w:r>
        <w:rPr>
          <w:rFonts w:ascii="仿宋" w:eastAsia="仿宋" w:hAnsi="仿宋"/>
          <w:bCs/>
          <w:color w:val="000000"/>
          <w:kern w:val="0"/>
          <w:sz w:val="28"/>
          <w:szCs w:val="28"/>
        </w:rPr>
        <w:t>〈</w:t>
      </w:r>
      <w:proofErr w:type="gramEnd"/>
      <w:r>
        <w:rPr>
          <w:rFonts w:ascii="仿宋" w:eastAsia="仿宋" w:hAnsi="仿宋"/>
          <w:bCs/>
          <w:color w:val="000000"/>
          <w:kern w:val="0"/>
          <w:sz w:val="28"/>
          <w:szCs w:val="28"/>
        </w:rPr>
        <w:t>汉语国际教育领域)研究生招生与培养目标</w:t>
      </w:r>
      <w:r>
        <w:rPr>
          <w:rFonts w:ascii="仿宋" w:eastAsia="仿宋" w:hAnsi="仿宋" w:hint="eastAsia"/>
          <w:bCs/>
          <w:color w:val="000000"/>
          <w:kern w:val="0"/>
          <w:sz w:val="28"/>
          <w:szCs w:val="28"/>
        </w:rPr>
        <w:t>问题；关注</w:t>
      </w:r>
      <w:r>
        <w:rPr>
          <w:rFonts w:ascii="仿宋" w:eastAsia="仿宋" w:hAnsi="仿宋"/>
          <w:bCs/>
          <w:color w:val="000000"/>
          <w:kern w:val="0"/>
          <w:sz w:val="28"/>
          <w:szCs w:val="28"/>
        </w:rPr>
        <w:t>了</w:t>
      </w:r>
      <w:r>
        <w:rPr>
          <w:rFonts w:ascii="仿宋" w:eastAsia="仿宋" w:hAnsi="仿宋" w:hint="eastAsia"/>
          <w:bCs/>
          <w:color w:val="000000"/>
          <w:kern w:val="0"/>
          <w:sz w:val="28"/>
          <w:szCs w:val="28"/>
        </w:rPr>
        <w:t>教育硕士专业学位</w:t>
      </w:r>
      <w:r>
        <w:rPr>
          <w:rFonts w:ascii="仿宋" w:eastAsia="仿宋" w:hAnsi="仿宋"/>
          <w:bCs/>
          <w:color w:val="000000"/>
          <w:kern w:val="0"/>
          <w:sz w:val="28"/>
          <w:szCs w:val="28"/>
        </w:rPr>
        <w:t>评优评奖和</w:t>
      </w:r>
      <w:r>
        <w:rPr>
          <w:rFonts w:ascii="仿宋" w:eastAsia="仿宋" w:hAnsi="仿宋" w:hint="eastAsia"/>
          <w:bCs/>
          <w:color w:val="000000"/>
          <w:kern w:val="0"/>
          <w:sz w:val="28"/>
          <w:szCs w:val="28"/>
        </w:rPr>
        <w:t>技能</w:t>
      </w:r>
      <w:r>
        <w:rPr>
          <w:rFonts w:ascii="仿宋" w:eastAsia="仿宋" w:hAnsi="仿宋"/>
          <w:bCs/>
          <w:color w:val="000000"/>
          <w:kern w:val="0"/>
          <w:sz w:val="28"/>
          <w:szCs w:val="28"/>
        </w:rPr>
        <w:t>大赛</w:t>
      </w:r>
      <w:r>
        <w:rPr>
          <w:rFonts w:ascii="仿宋" w:eastAsia="仿宋" w:hAnsi="仿宋" w:hint="eastAsia"/>
          <w:bCs/>
          <w:color w:val="000000"/>
          <w:kern w:val="0"/>
          <w:sz w:val="28"/>
          <w:szCs w:val="28"/>
        </w:rPr>
        <w:t>如何组织的问题；</w:t>
      </w:r>
      <w:r>
        <w:rPr>
          <w:rFonts w:ascii="仿宋" w:eastAsia="仿宋" w:hAnsi="仿宋"/>
          <w:bCs/>
          <w:color w:val="000000"/>
          <w:kern w:val="0"/>
          <w:sz w:val="28"/>
          <w:szCs w:val="28"/>
        </w:rPr>
        <w:t>关注了</w:t>
      </w:r>
      <w:r>
        <w:rPr>
          <w:rFonts w:ascii="仿宋" w:eastAsia="仿宋" w:hAnsi="仿宋" w:hint="eastAsia"/>
          <w:bCs/>
          <w:color w:val="000000"/>
          <w:kern w:val="0"/>
          <w:sz w:val="28"/>
          <w:szCs w:val="28"/>
        </w:rPr>
        <w:t>如何</w:t>
      </w:r>
      <w:r>
        <w:rPr>
          <w:rFonts w:ascii="仿宋" w:eastAsia="仿宋" w:hAnsi="仿宋"/>
          <w:bCs/>
          <w:color w:val="000000"/>
          <w:kern w:val="0"/>
          <w:sz w:val="28"/>
          <w:szCs w:val="28"/>
        </w:rPr>
        <w:t>在“</w:t>
      </w:r>
      <w:r>
        <w:rPr>
          <w:rFonts w:ascii="仿宋" w:eastAsia="仿宋" w:hAnsi="仿宋" w:hint="eastAsia"/>
          <w:bCs/>
          <w:color w:val="000000"/>
          <w:kern w:val="0"/>
          <w:sz w:val="28"/>
          <w:szCs w:val="28"/>
        </w:rPr>
        <w:t>双机构</w:t>
      </w:r>
      <w:r>
        <w:rPr>
          <w:rFonts w:ascii="仿宋" w:eastAsia="仿宋" w:hAnsi="仿宋"/>
          <w:bCs/>
          <w:color w:val="000000"/>
          <w:kern w:val="0"/>
          <w:sz w:val="28"/>
          <w:szCs w:val="28"/>
        </w:rPr>
        <w:t>”</w:t>
      </w:r>
      <w:r>
        <w:rPr>
          <w:rFonts w:ascii="仿宋" w:eastAsia="仿宋" w:hAnsi="仿宋" w:hint="eastAsia"/>
          <w:bCs/>
          <w:color w:val="000000"/>
          <w:kern w:val="0"/>
          <w:sz w:val="28"/>
          <w:szCs w:val="28"/>
        </w:rPr>
        <w:t>（</w:t>
      </w:r>
      <w:proofErr w:type="gramStart"/>
      <w:r>
        <w:rPr>
          <w:rFonts w:ascii="仿宋" w:eastAsia="仿宋" w:hAnsi="仿宋" w:hint="eastAsia"/>
          <w:bCs/>
          <w:color w:val="000000"/>
          <w:kern w:val="0"/>
          <w:sz w:val="28"/>
          <w:szCs w:val="28"/>
        </w:rPr>
        <w:t>教指委</w:t>
      </w:r>
      <w:proofErr w:type="gramEnd"/>
      <w:r>
        <w:rPr>
          <w:rFonts w:ascii="仿宋" w:eastAsia="仿宋" w:hAnsi="仿宋"/>
          <w:bCs/>
          <w:color w:val="000000"/>
          <w:kern w:val="0"/>
          <w:sz w:val="28"/>
          <w:szCs w:val="28"/>
        </w:rPr>
        <w:t>、工作委</w:t>
      </w:r>
      <w:r>
        <w:rPr>
          <w:rFonts w:ascii="仿宋" w:eastAsia="仿宋" w:hAnsi="仿宋" w:hint="eastAsia"/>
          <w:bCs/>
          <w:color w:val="000000"/>
          <w:kern w:val="0"/>
          <w:sz w:val="28"/>
          <w:szCs w:val="28"/>
        </w:rPr>
        <w:t>）下如何更好地开展工作</w:t>
      </w:r>
      <w:r>
        <w:rPr>
          <w:rFonts w:ascii="仿宋" w:eastAsia="仿宋" w:hAnsi="仿宋"/>
          <w:bCs/>
          <w:color w:val="000000"/>
          <w:kern w:val="0"/>
          <w:sz w:val="28"/>
          <w:szCs w:val="28"/>
        </w:rPr>
        <w:t>的问题</w:t>
      </w:r>
      <w:r>
        <w:rPr>
          <w:rFonts w:ascii="仿宋" w:eastAsia="仿宋" w:hAnsi="仿宋" w:hint="eastAsia"/>
          <w:bCs/>
          <w:color w:val="000000"/>
          <w:kern w:val="0"/>
          <w:sz w:val="28"/>
          <w:szCs w:val="28"/>
        </w:rPr>
        <w:t>；</w:t>
      </w:r>
      <w:r>
        <w:rPr>
          <w:rFonts w:ascii="仿宋" w:eastAsia="仿宋" w:hAnsi="仿宋"/>
          <w:bCs/>
          <w:color w:val="000000"/>
          <w:kern w:val="0"/>
          <w:sz w:val="28"/>
          <w:szCs w:val="28"/>
        </w:rPr>
        <w:t>关注了教育专业学位发展的问题，等等</w:t>
      </w:r>
      <w:r>
        <w:rPr>
          <w:rFonts w:ascii="仿宋" w:eastAsia="仿宋" w:hAnsi="仿宋" w:hint="eastAsia"/>
          <w:bCs/>
          <w:color w:val="000000"/>
          <w:kern w:val="0"/>
          <w:sz w:val="28"/>
          <w:szCs w:val="28"/>
        </w:rPr>
        <w:t>。具体工作概括如下</w:t>
      </w:r>
      <w:r>
        <w:rPr>
          <w:rFonts w:ascii="仿宋" w:eastAsia="仿宋" w:hAnsi="仿宋"/>
          <w:bCs/>
          <w:color w:val="000000"/>
          <w:kern w:val="0"/>
          <w:sz w:val="28"/>
          <w:szCs w:val="28"/>
        </w:rPr>
        <w:t>:</w:t>
      </w:r>
    </w:p>
    <w:p w:rsidR="008935D0" w:rsidRDefault="00FD7E28">
      <w:pPr>
        <w:widowControl/>
        <w:ind w:firstLineChars="200" w:firstLine="562"/>
        <w:rPr>
          <w:rFonts w:ascii="仿宋" w:eastAsia="仿宋" w:hAnsi="仿宋"/>
          <w:color w:val="000000"/>
          <w:kern w:val="0"/>
          <w:sz w:val="28"/>
          <w:szCs w:val="28"/>
        </w:rPr>
      </w:pPr>
      <w:r>
        <w:rPr>
          <w:rFonts w:ascii="仿宋" w:eastAsia="仿宋" w:hAnsi="仿宋" w:hint="eastAsia"/>
          <w:b/>
          <w:bCs/>
          <w:color w:val="000000"/>
          <w:kern w:val="0"/>
          <w:sz w:val="28"/>
          <w:szCs w:val="28"/>
        </w:rPr>
        <w:lastRenderedPageBreak/>
        <w:t>一</w:t>
      </w:r>
      <w:r w:rsidR="00665526">
        <w:rPr>
          <w:rFonts w:ascii="仿宋" w:eastAsia="仿宋" w:hAnsi="仿宋" w:hint="eastAsia"/>
          <w:b/>
          <w:bCs/>
          <w:color w:val="000000"/>
          <w:kern w:val="0"/>
          <w:sz w:val="28"/>
          <w:szCs w:val="28"/>
        </w:rPr>
        <w:t>、制订</w:t>
      </w:r>
      <w:r w:rsidR="00665526">
        <w:rPr>
          <w:rFonts w:ascii="仿宋" w:eastAsia="仿宋" w:hAnsi="仿宋"/>
          <w:b/>
          <w:bCs/>
          <w:color w:val="000000"/>
          <w:kern w:val="0"/>
          <w:sz w:val="28"/>
          <w:szCs w:val="28"/>
        </w:rPr>
        <w:t>教育专业学位研究生教育基本规范</w:t>
      </w:r>
      <w:r w:rsidR="00665526">
        <w:rPr>
          <w:rFonts w:ascii="仿宋" w:eastAsia="仿宋" w:hAnsi="仿宋" w:hint="eastAsia"/>
          <w:b/>
          <w:bCs/>
          <w:color w:val="000000"/>
          <w:kern w:val="0"/>
          <w:sz w:val="28"/>
          <w:szCs w:val="28"/>
        </w:rPr>
        <w:t>，</w:t>
      </w:r>
      <w:r w:rsidR="00665526">
        <w:rPr>
          <w:rFonts w:ascii="仿宋" w:eastAsia="仿宋" w:hAnsi="仿宋"/>
          <w:bCs/>
          <w:color w:val="000000"/>
          <w:kern w:val="0"/>
          <w:sz w:val="28"/>
          <w:szCs w:val="28"/>
        </w:rPr>
        <w:t>包括</w:t>
      </w:r>
      <w:r w:rsidR="00665526">
        <w:rPr>
          <w:rFonts w:ascii="仿宋" w:eastAsia="仿宋" w:hAnsi="仿宋"/>
          <w:color w:val="000000"/>
          <w:kern w:val="0"/>
          <w:sz w:val="28"/>
          <w:szCs w:val="28"/>
        </w:rPr>
        <w:t>职教领域教育硕士学位论文</w:t>
      </w:r>
      <w:r w:rsidR="00665526">
        <w:rPr>
          <w:rFonts w:ascii="仿宋" w:eastAsia="仿宋" w:hAnsi="仿宋" w:hint="eastAsia"/>
          <w:color w:val="000000"/>
          <w:kern w:val="0"/>
          <w:sz w:val="28"/>
          <w:szCs w:val="28"/>
        </w:rPr>
        <w:t>选题</w:t>
      </w:r>
      <w:r w:rsidR="00665526">
        <w:rPr>
          <w:rFonts w:ascii="仿宋" w:eastAsia="仿宋" w:hAnsi="仿宋"/>
          <w:color w:val="000000"/>
          <w:kern w:val="0"/>
          <w:sz w:val="28"/>
          <w:szCs w:val="28"/>
        </w:rPr>
        <w:t>、教育硕士专业学位论文基本要求、教育硕士教学技能大赛规程</w:t>
      </w:r>
      <w:r w:rsidR="00665526">
        <w:rPr>
          <w:rFonts w:ascii="仿宋" w:eastAsia="仿宋" w:hAnsi="仿宋" w:hint="eastAsia"/>
          <w:color w:val="000000"/>
          <w:kern w:val="0"/>
          <w:sz w:val="28"/>
          <w:szCs w:val="28"/>
        </w:rPr>
        <w:t>等文本的起草与发布。</w:t>
      </w:r>
    </w:p>
    <w:p w:rsidR="008935D0" w:rsidRDefault="00FD7E28">
      <w:pPr>
        <w:widowControl/>
        <w:ind w:firstLineChars="200" w:firstLine="562"/>
        <w:rPr>
          <w:rFonts w:ascii="仿宋" w:eastAsia="仿宋" w:hAnsi="仿宋"/>
          <w:color w:val="000000"/>
          <w:kern w:val="0"/>
          <w:sz w:val="28"/>
          <w:szCs w:val="28"/>
        </w:rPr>
      </w:pPr>
      <w:r>
        <w:rPr>
          <w:rFonts w:ascii="仿宋" w:eastAsia="仿宋" w:hAnsi="仿宋" w:hint="eastAsia"/>
          <w:b/>
          <w:color w:val="000000"/>
          <w:kern w:val="0"/>
          <w:sz w:val="28"/>
          <w:szCs w:val="28"/>
        </w:rPr>
        <w:t>二</w:t>
      </w:r>
      <w:r w:rsidR="00665526">
        <w:rPr>
          <w:rFonts w:ascii="仿宋" w:eastAsia="仿宋" w:hAnsi="仿宋" w:hint="eastAsia"/>
          <w:b/>
          <w:color w:val="000000"/>
          <w:kern w:val="0"/>
          <w:sz w:val="28"/>
          <w:szCs w:val="28"/>
        </w:rPr>
        <w:t>、</w:t>
      </w:r>
      <w:r w:rsidR="00665526">
        <w:rPr>
          <w:rFonts w:ascii="仿宋" w:eastAsia="仿宋" w:hAnsi="仿宋"/>
          <w:b/>
          <w:color w:val="000000"/>
          <w:kern w:val="0"/>
          <w:sz w:val="28"/>
          <w:szCs w:val="28"/>
        </w:rPr>
        <w:t>开展</w:t>
      </w:r>
      <w:r w:rsidR="00665526">
        <w:rPr>
          <w:rFonts w:ascii="仿宋" w:eastAsia="仿宋" w:hAnsi="仿宋" w:hint="eastAsia"/>
          <w:b/>
          <w:color w:val="000000"/>
          <w:kern w:val="0"/>
          <w:sz w:val="28"/>
          <w:szCs w:val="28"/>
        </w:rPr>
        <w:t>培训</w:t>
      </w:r>
      <w:r w:rsidR="00665526">
        <w:rPr>
          <w:rFonts w:ascii="仿宋" w:eastAsia="仿宋" w:hAnsi="仿宋"/>
          <w:b/>
          <w:color w:val="000000"/>
          <w:kern w:val="0"/>
          <w:sz w:val="28"/>
          <w:szCs w:val="28"/>
        </w:rPr>
        <w:t>工作</w:t>
      </w:r>
      <w:r w:rsidR="00665526">
        <w:rPr>
          <w:rFonts w:ascii="仿宋" w:eastAsia="仿宋" w:hAnsi="仿宋" w:hint="eastAsia"/>
          <w:b/>
          <w:color w:val="000000"/>
          <w:kern w:val="0"/>
          <w:sz w:val="28"/>
          <w:szCs w:val="28"/>
        </w:rPr>
        <w:t>，</w:t>
      </w:r>
      <w:r w:rsidR="00665526">
        <w:rPr>
          <w:rFonts w:ascii="仿宋" w:eastAsia="仿宋" w:hAnsi="仿宋"/>
          <w:color w:val="000000"/>
          <w:kern w:val="0"/>
          <w:sz w:val="28"/>
          <w:szCs w:val="28"/>
        </w:rPr>
        <w:t>包括</w:t>
      </w:r>
      <w:r w:rsidR="00665526">
        <w:rPr>
          <w:rFonts w:ascii="仿宋" w:eastAsia="仿宋" w:hAnsi="仿宋" w:hint="eastAsia"/>
          <w:color w:val="000000"/>
          <w:kern w:val="0"/>
          <w:sz w:val="28"/>
          <w:szCs w:val="28"/>
        </w:rPr>
        <w:t>面上召开全体院校会议、专项工作会议</w:t>
      </w:r>
      <w:r w:rsidR="00665526">
        <w:rPr>
          <w:rFonts w:ascii="仿宋" w:eastAsia="仿宋" w:hAnsi="仿宋"/>
          <w:color w:val="000000"/>
          <w:kern w:val="0"/>
          <w:sz w:val="28"/>
          <w:szCs w:val="28"/>
        </w:rPr>
        <w:t>等和点上“</w:t>
      </w:r>
      <w:r w:rsidR="00665526">
        <w:rPr>
          <w:rFonts w:ascii="仿宋" w:eastAsia="仿宋" w:hAnsi="仿宋" w:hint="eastAsia"/>
          <w:color w:val="000000"/>
          <w:kern w:val="0"/>
          <w:sz w:val="28"/>
          <w:szCs w:val="28"/>
        </w:rPr>
        <w:t>送培训上门</w:t>
      </w:r>
      <w:r w:rsidR="00665526">
        <w:rPr>
          <w:rFonts w:ascii="仿宋" w:eastAsia="仿宋" w:hAnsi="仿宋"/>
          <w:color w:val="000000"/>
          <w:kern w:val="0"/>
          <w:sz w:val="28"/>
          <w:szCs w:val="28"/>
        </w:rPr>
        <w:t>”</w:t>
      </w:r>
      <w:r w:rsidR="00665526">
        <w:rPr>
          <w:rFonts w:ascii="仿宋" w:eastAsia="仿宋" w:hAnsi="仿宋" w:hint="eastAsia"/>
          <w:color w:val="000000"/>
          <w:kern w:val="0"/>
          <w:sz w:val="28"/>
          <w:szCs w:val="28"/>
        </w:rPr>
        <w:t>，进行教育硕士专业学位论文基本要求及四种基本形式、</w:t>
      </w:r>
      <w:r w:rsidR="00665526">
        <w:rPr>
          <w:rFonts w:ascii="仿宋" w:eastAsia="仿宋" w:hAnsi="仿宋"/>
          <w:color w:val="000000"/>
          <w:kern w:val="0"/>
          <w:sz w:val="28"/>
          <w:szCs w:val="28"/>
        </w:rPr>
        <w:t>实践教学基本</w:t>
      </w:r>
      <w:r w:rsidR="00665526">
        <w:rPr>
          <w:rFonts w:ascii="仿宋" w:eastAsia="仿宋" w:hAnsi="仿宋" w:hint="eastAsia"/>
          <w:color w:val="000000"/>
          <w:kern w:val="0"/>
          <w:sz w:val="28"/>
          <w:szCs w:val="28"/>
        </w:rPr>
        <w:t>要求与基地建设</w:t>
      </w:r>
      <w:r w:rsidR="00665526">
        <w:rPr>
          <w:rFonts w:ascii="仿宋" w:eastAsia="仿宋" w:hAnsi="仿宋"/>
          <w:color w:val="000000"/>
          <w:kern w:val="0"/>
          <w:sz w:val="28"/>
          <w:szCs w:val="28"/>
        </w:rPr>
        <w:t>、案例</w:t>
      </w:r>
      <w:r w:rsidR="00665526">
        <w:rPr>
          <w:rFonts w:ascii="仿宋" w:eastAsia="仿宋" w:hAnsi="仿宋" w:hint="eastAsia"/>
          <w:color w:val="000000"/>
          <w:kern w:val="0"/>
          <w:sz w:val="28"/>
          <w:szCs w:val="28"/>
        </w:rPr>
        <w:t>编写</w:t>
      </w:r>
      <w:r w:rsidR="00665526">
        <w:rPr>
          <w:rFonts w:ascii="仿宋" w:eastAsia="仿宋" w:hAnsi="仿宋"/>
          <w:color w:val="000000"/>
          <w:kern w:val="0"/>
          <w:sz w:val="28"/>
          <w:szCs w:val="28"/>
        </w:rPr>
        <w:t>与教学解读</w:t>
      </w:r>
      <w:r w:rsidR="00665526">
        <w:rPr>
          <w:rFonts w:ascii="仿宋" w:eastAsia="仿宋" w:hAnsi="仿宋" w:hint="eastAsia"/>
          <w:color w:val="000000"/>
          <w:kern w:val="0"/>
          <w:sz w:val="28"/>
          <w:szCs w:val="28"/>
        </w:rPr>
        <w:t>等</w:t>
      </w:r>
      <w:r w:rsidR="00665526">
        <w:rPr>
          <w:rFonts w:ascii="仿宋" w:eastAsia="仿宋" w:hAnsi="仿宋"/>
          <w:color w:val="000000"/>
          <w:kern w:val="0"/>
          <w:sz w:val="28"/>
          <w:szCs w:val="28"/>
        </w:rPr>
        <w:t>内容</w:t>
      </w:r>
      <w:r w:rsidR="00665526">
        <w:rPr>
          <w:rFonts w:ascii="仿宋" w:eastAsia="仿宋" w:hAnsi="仿宋" w:hint="eastAsia"/>
          <w:color w:val="000000"/>
          <w:kern w:val="0"/>
          <w:sz w:val="28"/>
          <w:szCs w:val="28"/>
        </w:rPr>
        <w:t>，紧紧抓住</w:t>
      </w:r>
      <w:r w:rsidR="00665526">
        <w:rPr>
          <w:rFonts w:ascii="仿宋" w:eastAsia="仿宋" w:hAnsi="仿宋"/>
          <w:color w:val="000000"/>
          <w:kern w:val="0"/>
          <w:sz w:val="28"/>
          <w:szCs w:val="28"/>
        </w:rPr>
        <w:t>实践教学、案例教学</w:t>
      </w:r>
      <w:r w:rsidR="00665526">
        <w:rPr>
          <w:rFonts w:ascii="仿宋" w:eastAsia="仿宋" w:hAnsi="仿宋" w:hint="eastAsia"/>
          <w:color w:val="000000"/>
          <w:kern w:val="0"/>
          <w:sz w:val="28"/>
          <w:szCs w:val="28"/>
        </w:rPr>
        <w:t>和</w:t>
      </w:r>
      <w:r w:rsidR="00665526">
        <w:rPr>
          <w:rFonts w:ascii="仿宋" w:eastAsia="仿宋" w:hAnsi="仿宋"/>
          <w:color w:val="000000"/>
          <w:kern w:val="0"/>
          <w:sz w:val="28"/>
          <w:szCs w:val="28"/>
        </w:rPr>
        <w:t>论文指导三个重要环节，该项工作我们有传统，并已形成制度化的工作安排</w:t>
      </w:r>
      <w:r w:rsidR="00665526">
        <w:rPr>
          <w:rFonts w:ascii="仿宋" w:eastAsia="仿宋" w:hAnsi="仿宋" w:hint="eastAsia"/>
          <w:color w:val="000000"/>
          <w:kern w:val="0"/>
          <w:sz w:val="28"/>
          <w:szCs w:val="28"/>
        </w:rPr>
        <w:t>，</w:t>
      </w:r>
      <w:r w:rsidR="00665526">
        <w:rPr>
          <w:rFonts w:ascii="仿宋" w:eastAsia="仿宋" w:hAnsi="仿宋"/>
          <w:color w:val="000000"/>
          <w:kern w:val="0"/>
          <w:sz w:val="28"/>
          <w:szCs w:val="28"/>
        </w:rPr>
        <w:t>深受院校</w:t>
      </w:r>
      <w:r w:rsidR="00665526">
        <w:rPr>
          <w:rFonts w:ascii="仿宋" w:eastAsia="仿宋" w:hAnsi="仿宋" w:hint="eastAsia"/>
          <w:color w:val="000000"/>
          <w:kern w:val="0"/>
          <w:sz w:val="28"/>
          <w:szCs w:val="28"/>
        </w:rPr>
        <w:t>广泛欢迎</w:t>
      </w:r>
    </w:p>
    <w:p w:rsidR="00FD7E28" w:rsidRDefault="00FD7E28" w:rsidP="00FD7E28">
      <w:pPr>
        <w:widowControl/>
        <w:ind w:firstLineChars="200" w:firstLine="560"/>
        <w:rPr>
          <w:rFonts w:ascii="仿宋" w:eastAsia="仿宋" w:hAnsi="仿宋"/>
          <w:b/>
          <w:color w:val="000000"/>
          <w:kern w:val="0"/>
          <w:sz w:val="28"/>
          <w:szCs w:val="28"/>
        </w:rPr>
      </w:pPr>
      <w:r>
        <w:rPr>
          <w:rFonts w:ascii="仿宋" w:eastAsia="仿宋" w:hAnsi="仿宋" w:hint="eastAsia"/>
          <w:color w:val="000000"/>
          <w:kern w:val="0"/>
          <w:sz w:val="28"/>
          <w:szCs w:val="28"/>
        </w:rPr>
        <w:t>三</w:t>
      </w:r>
      <w:r w:rsidR="00665526">
        <w:rPr>
          <w:rFonts w:ascii="仿宋" w:eastAsia="仿宋" w:hAnsi="仿宋" w:hint="eastAsia"/>
          <w:color w:val="000000"/>
          <w:kern w:val="0"/>
          <w:sz w:val="28"/>
          <w:szCs w:val="28"/>
        </w:rPr>
        <w:t>、</w:t>
      </w:r>
      <w:r w:rsidR="00665526">
        <w:rPr>
          <w:rFonts w:ascii="仿宋" w:eastAsia="仿宋" w:hAnsi="仿宋" w:hint="eastAsia"/>
          <w:b/>
          <w:color w:val="000000"/>
          <w:kern w:val="0"/>
          <w:sz w:val="28"/>
          <w:szCs w:val="28"/>
        </w:rPr>
        <w:t>凝练特色工作。</w:t>
      </w:r>
    </w:p>
    <w:p w:rsidR="00FD7E28" w:rsidRDefault="00FD7E28" w:rsidP="00FD7E28">
      <w:pPr>
        <w:widowControl/>
        <w:ind w:firstLineChars="200" w:firstLine="562"/>
        <w:rPr>
          <w:rFonts w:ascii="仿宋" w:eastAsia="仿宋" w:hAnsi="仿宋"/>
          <w:color w:val="000000"/>
          <w:kern w:val="0"/>
          <w:sz w:val="28"/>
          <w:szCs w:val="28"/>
        </w:rPr>
      </w:pPr>
      <w:r>
        <w:rPr>
          <w:rFonts w:ascii="仿宋" w:eastAsia="仿宋" w:hAnsi="仿宋" w:hint="eastAsia"/>
          <w:b/>
          <w:color w:val="000000"/>
          <w:kern w:val="0"/>
          <w:sz w:val="28"/>
          <w:szCs w:val="28"/>
        </w:rPr>
        <w:t>首先</w:t>
      </w:r>
      <w:r w:rsidR="00665526">
        <w:rPr>
          <w:rFonts w:ascii="仿宋" w:eastAsia="仿宋" w:hAnsi="仿宋"/>
          <w:b/>
          <w:color w:val="000000"/>
          <w:kern w:val="0"/>
          <w:sz w:val="28"/>
          <w:szCs w:val="28"/>
        </w:rPr>
        <w:t>，</w:t>
      </w:r>
      <w:r w:rsidR="00665526">
        <w:rPr>
          <w:rFonts w:ascii="仿宋" w:eastAsia="仿宋" w:hAnsi="仿宋" w:hint="eastAsia"/>
          <w:b/>
          <w:color w:val="000000"/>
          <w:kern w:val="0"/>
          <w:sz w:val="28"/>
          <w:szCs w:val="28"/>
        </w:rPr>
        <w:t>我们</w:t>
      </w:r>
      <w:proofErr w:type="gramStart"/>
      <w:r w:rsidR="00665526">
        <w:rPr>
          <w:rFonts w:ascii="仿宋" w:eastAsia="仿宋" w:hAnsi="仿宋" w:hint="eastAsia"/>
          <w:b/>
          <w:color w:val="000000"/>
          <w:kern w:val="0"/>
          <w:sz w:val="28"/>
          <w:szCs w:val="28"/>
        </w:rPr>
        <w:t>把</w:t>
      </w:r>
      <w:r>
        <w:rPr>
          <w:rFonts w:ascii="仿宋" w:eastAsia="仿宋" w:hAnsi="仿宋" w:hint="eastAsia"/>
          <w:b/>
          <w:color w:val="000000"/>
          <w:kern w:val="0"/>
          <w:sz w:val="28"/>
          <w:szCs w:val="28"/>
        </w:rPr>
        <w:t>最多</w:t>
      </w:r>
      <w:proofErr w:type="gramEnd"/>
      <w:r w:rsidR="00665526">
        <w:rPr>
          <w:rFonts w:ascii="仿宋" w:eastAsia="仿宋" w:hAnsi="仿宋" w:hint="eastAsia"/>
          <w:b/>
          <w:color w:val="000000"/>
          <w:kern w:val="0"/>
          <w:sz w:val="28"/>
          <w:szCs w:val="28"/>
        </w:rPr>
        <w:t>的精力</w:t>
      </w:r>
      <w:r w:rsidR="00665526">
        <w:rPr>
          <w:rFonts w:ascii="仿宋" w:eastAsia="仿宋" w:hAnsi="仿宋"/>
          <w:b/>
          <w:color w:val="000000"/>
          <w:kern w:val="0"/>
          <w:sz w:val="28"/>
          <w:szCs w:val="28"/>
        </w:rPr>
        <w:t>投</w:t>
      </w:r>
      <w:r>
        <w:rPr>
          <w:rFonts w:ascii="仿宋" w:eastAsia="仿宋" w:hAnsi="仿宋" w:hint="eastAsia"/>
          <w:b/>
          <w:color w:val="000000"/>
          <w:kern w:val="0"/>
          <w:sz w:val="28"/>
          <w:szCs w:val="28"/>
        </w:rPr>
        <w:t>向</w:t>
      </w:r>
      <w:r>
        <w:rPr>
          <w:rFonts w:ascii="仿宋" w:eastAsia="仿宋" w:hAnsi="仿宋"/>
          <w:b/>
          <w:color w:val="000000"/>
          <w:kern w:val="0"/>
          <w:sz w:val="28"/>
          <w:szCs w:val="28"/>
        </w:rPr>
        <w:t>了</w:t>
      </w:r>
      <w:r w:rsidR="00665526">
        <w:rPr>
          <w:rFonts w:ascii="仿宋" w:eastAsia="仿宋" w:hAnsi="仿宋" w:hint="eastAsia"/>
          <w:b/>
          <w:color w:val="000000"/>
          <w:kern w:val="0"/>
          <w:sz w:val="28"/>
          <w:szCs w:val="28"/>
        </w:rPr>
        <w:t>职教领域教育硕士研究生培养工作，</w:t>
      </w:r>
      <w:r w:rsidR="00665526">
        <w:rPr>
          <w:rFonts w:ascii="仿宋" w:eastAsia="仿宋" w:hAnsi="仿宋"/>
          <w:color w:val="000000"/>
          <w:kern w:val="0"/>
          <w:sz w:val="28"/>
          <w:szCs w:val="28"/>
        </w:rPr>
        <w:t>因为该领域教育硕士研究生培养相对于教育硕士</w:t>
      </w:r>
      <w:r>
        <w:rPr>
          <w:rFonts w:ascii="仿宋" w:eastAsia="仿宋" w:hAnsi="仿宋"/>
          <w:color w:val="000000"/>
          <w:kern w:val="0"/>
          <w:sz w:val="28"/>
          <w:szCs w:val="28"/>
        </w:rPr>
        <w:t>的</w:t>
      </w:r>
      <w:r w:rsidR="00665526">
        <w:rPr>
          <w:rFonts w:ascii="仿宋" w:eastAsia="仿宋" w:hAnsi="仿宋"/>
          <w:color w:val="000000"/>
          <w:kern w:val="0"/>
          <w:sz w:val="28"/>
          <w:szCs w:val="28"/>
        </w:rPr>
        <w:t>其它</w:t>
      </w:r>
      <w:r w:rsidR="00665526">
        <w:rPr>
          <w:rFonts w:ascii="仿宋" w:eastAsia="仿宋" w:hAnsi="仿宋" w:hint="eastAsia"/>
          <w:color w:val="000000"/>
          <w:kern w:val="0"/>
          <w:sz w:val="28"/>
          <w:szCs w:val="28"/>
        </w:rPr>
        <w:t>19个</w:t>
      </w:r>
      <w:r>
        <w:rPr>
          <w:rFonts w:ascii="仿宋" w:eastAsia="仿宋" w:hAnsi="仿宋"/>
          <w:color w:val="000000"/>
          <w:kern w:val="0"/>
          <w:sz w:val="28"/>
          <w:szCs w:val="28"/>
        </w:rPr>
        <w:t>领域，</w:t>
      </w:r>
      <w:r w:rsidR="00665526">
        <w:rPr>
          <w:rFonts w:ascii="仿宋" w:eastAsia="仿宋" w:hAnsi="仿宋"/>
          <w:color w:val="000000"/>
          <w:kern w:val="0"/>
          <w:sz w:val="28"/>
          <w:szCs w:val="28"/>
        </w:rPr>
        <w:t>是一个</w:t>
      </w:r>
      <w:r w:rsidR="00665526">
        <w:rPr>
          <w:rFonts w:ascii="仿宋" w:eastAsia="仿宋" w:hAnsi="仿宋" w:hint="eastAsia"/>
          <w:color w:val="000000"/>
          <w:kern w:val="0"/>
          <w:sz w:val="28"/>
          <w:szCs w:val="28"/>
        </w:rPr>
        <w:t>新兴</w:t>
      </w:r>
      <w:r w:rsidR="00665526">
        <w:rPr>
          <w:rFonts w:ascii="仿宋" w:eastAsia="仿宋" w:hAnsi="仿宋"/>
          <w:color w:val="000000"/>
          <w:kern w:val="0"/>
          <w:sz w:val="28"/>
          <w:szCs w:val="28"/>
        </w:rPr>
        <w:t>事物</w:t>
      </w:r>
      <w:r w:rsidR="00665526">
        <w:rPr>
          <w:rFonts w:ascii="仿宋" w:eastAsia="仿宋" w:hAnsi="仿宋" w:hint="eastAsia"/>
          <w:color w:val="000000"/>
          <w:kern w:val="0"/>
          <w:sz w:val="28"/>
          <w:szCs w:val="28"/>
        </w:rPr>
        <w:t>，我们</w:t>
      </w:r>
      <w:r>
        <w:rPr>
          <w:rFonts w:ascii="仿宋" w:eastAsia="仿宋" w:hAnsi="仿宋" w:hint="eastAsia"/>
          <w:color w:val="000000"/>
          <w:kern w:val="0"/>
          <w:sz w:val="28"/>
          <w:szCs w:val="28"/>
        </w:rPr>
        <w:t>都没</w:t>
      </w:r>
      <w:r w:rsidR="00665526">
        <w:rPr>
          <w:rFonts w:ascii="仿宋" w:eastAsia="仿宋" w:hAnsi="仿宋" w:hint="eastAsia"/>
          <w:color w:val="000000"/>
          <w:kern w:val="0"/>
          <w:sz w:val="28"/>
          <w:szCs w:val="28"/>
        </w:rPr>
        <w:t>经验，于是</w:t>
      </w:r>
      <w:r w:rsidR="00665526">
        <w:rPr>
          <w:rFonts w:ascii="仿宋" w:eastAsia="仿宋" w:hAnsi="仿宋"/>
          <w:color w:val="000000"/>
          <w:kern w:val="0"/>
          <w:sz w:val="28"/>
          <w:szCs w:val="28"/>
        </w:rPr>
        <w:t>，我们</w:t>
      </w:r>
      <w:r w:rsidR="00665526">
        <w:rPr>
          <w:rFonts w:ascii="仿宋" w:eastAsia="仿宋" w:hAnsi="仿宋" w:hint="eastAsia"/>
          <w:color w:val="000000"/>
          <w:kern w:val="0"/>
          <w:sz w:val="28"/>
          <w:szCs w:val="28"/>
        </w:rPr>
        <w:t>群策群力</w:t>
      </w:r>
      <w:r w:rsidR="00665526">
        <w:rPr>
          <w:rFonts w:ascii="仿宋" w:eastAsia="仿宋" w:hAnsi="仿宋"/>
          <w:color w:val="000000"/>
          <w:kern w:val="0"/>
          <w:sz w:val="28"/>
          <w:szCs w:val="28"/>
        </w:rPr>
        <w:t>，相当于集体备课、集体指导</w:t>
      </w:r>
      <w:r w:rsidR="00665526">
        <w:rPr>
          <w:rFonts w:ascii="仿宋" w:eastAsia="仿宋" w:hAnsi="仿宋" w:hint="eastAsia"/>
          <w:color w:val="000000"/>
          <w:kern w:val="0"/>
          <w:sz w:val="28"/>
          <w:szCs w:val="28"/>
        </w:rPr>
        <w:t>。</w:t>
      </w:r>
      <w:r w:rsidR="00665526">
        <w:rPr>
          <w:rFonts w:ascii="仿宋" w:eastAsia="仿宋" w:hAnsi="仿宋"/>
          <w:color w:val="000000"/>
          <w:kern w:val="0"/>
          <w:sz w:val="28"/>
          <w:szCs w:val="28"/>
        </w:rPr>
        <w:t>通过</w:t>
      </w:r>
      <w:r w:rsidR="00665526">
        <w:rPr>
          <w:rFonts w:ascii="仿宋" w:eastAsia="仿宋" w:hAnsi="仿宋" w:hint="eastAsia"/>
          <w:color w:val="000000"/>
          <w:kern w:val="0"/>
          <w:sz w:val="28"/>
          <w:szCs w:val="28"/>
        </w:rPr>
        <w:t>召开“教指委”</w:t>
      </w:r>
      <w:r w:rsidR="00665526">
        <w:rPr>
          <w:rFonts w:ascii="仿宋" w:eastAsia="仿宋" w:hAnsi="仿宋"/>
          <w:color w:val="000000"/>
          <w:kern w:val="0"/>
          <w:sz w:val="28"/>
          <w:szCs w:val="28"/>
        </w:rPr>
        <w:t>该领域专家小组会议（</w:t>
      </w:r>
      <w:r w:rsidR="00665526">
        <w:rPr>
          <w:rFonts w:ascii="仿宋" w:eastAsia="仿宋" w:hAnsi="仿宋" w:hint="eastAsia"/>
          <w:color w:val="000000"/>
          <w:kern w:val="0"/>
          <w:sz w:val="28"/>
          <w:szCs w:val="28"/>
        </w:rPr>
        <w:t>曲阜</w:t>
      </w:r>
      <w:r w:rsidR="00665526">
        <w:rPr>
          <w:rFonts w:ascii="仿宋" w:eastAsia="仿宋" w:hAnsi="仿宋"/>
          <w:color w:val="000000"/>
          <w:kern w:val="0"/>
          <w:sz w:val="28"/>
          <w:szCs w:val="28"/>
        </w:rPr>
        <w:t>、金华</w:t>
      </w:r>
      <w:r w:rsidR="00665526">
        <w:rPr>
          <w:rFonts w:ascii="仿宋" w:eastAsia="仿宋" w:hAnsi="仿宋" w:hint="eastAsia"/>
          <w:color w:val="000000"/>
          <w:kern w:val="0"/>
          <w:sz w:val="28"/>
          <w:szCs w:val="28"/>
        </w:rPr>
        <w:t>、</w:t>
      </w:r>
      <w:r w:rsidR="00665526">
        <w:rPr>
          <w:rFonts w:ascii="仿宋" w:eastAsia="仿宋" w:hAnsi="仿宋"/>
          <w:color w:val="000000"/>
          <w:kern w:val="0"/>
          <w:sz w:val="28"/>
          <w:szCs w:val="28"/>
        </w:rPr>
        <w:t>北京），</w:t>
      </w:r>
      <w:r>
        <w:rPr>
          <w:rFonts w:ascii="仿宋" w:eastAsia="仿宋" w:hAnsi="仿宋"/>
          <w:color w:val="000000"/>
          <w:kern w:val="0"/>
          <w:sz w:val="28"/>
          <w:szCs w:val="28"/>
        </w:rPr>
        <w:t>开展</w:t>
      </w:r>
      <w:r w:rsidR="00665526">
        <w:rPr>
          <w:rFonts w:ascii="仿宋" w:eastAsia="仿宋" w:hAnsi="仿宋"/>
          <w:color w:val="000000"/>
          <w:kern w:val="0"/>
          <w:sz w:val="28"/>
          <w:szCs w:val="28"/>
        </w:rPr>
        <w:t>研究工作，进行工作布置；通过召开该领域教育硕士研究生教育论坛，检验培养的初步成果；通过检查该领域培养方案、</w:t>
      </w:r>
      <w:r w:rsidR="00665526">
        <w:rPr>
          <w:rFonts w:ascii="仿宋" w:eastAsia="仿宋" w:hAnsi="仿宋" w:hint="eastAsia"/>
          <w:color w:val="000000"/>
          <w:kern w:val="0"/>
          <w:sz w:val="28"/>
          <w:szCs w:val="28"/>
        </w:rPr>
        <w:t>进行</w:t>
      </w:r>
      <w:r w:rsidR="00665526">
        <w:rPr>
          <w:rFonts w:ascii="仿宋" w:eastAsia="仿宋" w:hAnsi="仿宋"/>
          <w:color w:val="000000"/>
          <w:kern w:val="0"/>
          <w:sz w:val="28"/>
          <w:szCs w:val="28"/>
        </w:rPr>
        <w:t>论文抽检</w:t>
      </w:r>
      <w:r w:rsidR="00665526">
        <w:rPr>
          <w:rFonts w:ascii="仿宋" w:eastAsia="仿宋" w:hAnsi="仿宋" w:hint="eastAsia"/>
          <w:color w:val="000000"/>
          <w:kern w:val="0"/>
          <w:sz w:val="28"/>
          <w:szCs w:val="28"/>
        </w:rPr>
        <w:t>，</w:t>
      </w:r>
      <w:r w:rsidR="00665526">
        <w:rPr>
          <w:rFonts w:ascii="仿宋" w:eastAsia="仿宋" w:hAnsi="仿宋"/>
          <w:color w:val="000000"/>
          <w:kern w:val="0"/>
          <w:sz w:val="28"/>
          <w:szCs w:val="28"/>
        </w:rPr>
        <w:t>及时发现问题，及时出台“</w:t>
      </w:r>
      <w:r w:rsidR="00665526">
        <w:rPr>
          <w:rFonts w:ascii="仿宋" w:eastAsia="仿宋" w:hAnsi="仿宋" w:hint="eastAsia"/>
          <w:color w:val="000000"/>
          <w:kern w:val="0"/>
          <w:sz w:val="28"/>
          <w:szCs w:val="28"/>
        </w:rPr>
        <w:t>关于进一步规范职教教育硕士学位论文选题的通知</w:t>
      </w:r>
      <w:r w:rsidR="00665526">
        <w:rPr>
          <w:rFonts w:ascii="仿宋" w:eastAsia="仿宋" w:hAnsi="仿宋"/>
          <w:color w:val="000000"/>
          <w:kern w:val="0"/>
          <w:sz w:val="28"/>
          <w:szCs w:val="28"/>
        </w:rPr>
        <w:t>”</w:t>
      </w:r>
      <w:r w:rsidR="00665526">
        <w:rPr>
          <w:rFonts w:ascii="仿宋" w:eastAsia="仿宋" w:hAnsi="仿宋" w:hint="eastAsia"/>
          <w:color w:val="000000"/>
          <w:kern w:val="0"/>
          <w:sz w:val="28"/>
          <w:szCs w:val="28"/>
        </w:rPr>
        <w:t>；</w:t>
      </w:r>
      <w:r w:rsidR="00665526">
        <w:rPr>
          <w:rFonts w:ascii="仿宋" w:eastAsia="仿宋" w:hAnsi="仿宋"/>
          <w:color w:val="000000"/>
          <w:kern w:val="0"/>
          <w:sz w:val="28"/>
          <w:szCs w:val="28"/>
        </w:rPr>
        <w:t>通过及时总结论文抽检情况，召开论文抽检工作总结会，进一步明确该领域</w:t>
      </w:r>
      <w:r w:rsidR="00665526">
        <w:rPr>
          <w:rFonts w:ascii="仿宋" w:eastAsia="仿宋" w:hAnsi="仿宋" w:hint="eastAsia"/>
          <w:color w:val="000000"/>
          <w:kern w:val="0"/>
          <w:sz w:val="28"/>
          <w:szCs w:val="28"/>
        </w:rPr>
        <w:t>学位</w:t>
      </w:r>
      <w:r w:rsidR="00665526">
        <w:rPr>
          <w:rFonts w:ascii="仿宋" w:eastAsia="仿宋" w:hAnsi="仿宋"/>
          <w:color w:val="000000"/>
          <w:kern w:val="0"/>
          <w:sz w:val="28"/>
          <w:szCs w:val="28"/>
        </w:rPr>
        <w:t>论文的基本要求</w:t>
      </w:r>
      <w:r w:rsidR="00665526">
        <w:rPr>
          <w:rFonts w:ascii="仿宋" w:eastAsia="仿宋" w:hAnsi="仿宋" w:hint="eastAsia"/>
          <w:color w:val="000000"/>
          <w:kern w:val="0"/>
          <w:sz w:val="28"/>
          <w:szCs w:val="28"/>
        </w:rPr>
        <w:t>；通过</w:t>
      </w:r>
      <w:r w:rsidR="00665526">
        <w:rPr>
          <w:rFonts w:ascii="仿宋" w:eastAsia="仿宋" w:hAnsi="仿宋"/>
          <w:color w:val="000000"/>
          <w:kern w:val="0"/>
          <w:sz w:val="28"/>
          <w:szCs w:val="28"/>
        </w:rPr>
        <w:t>推荐职教领域教育硕士宣传文章</w:t>
      </w:r>
      <w:r w:rsidR="00665526">
        <w:rPr>
          <w:rFonts w:ascii="仿宋" w:eastAsia="仿宋" w:hAnsi="仿宋" w:hint="eastAsia"/>
          <w:color w:val="000000"/>
          <w:kern w:val="0"/>
          <w:sz w:val="28"/>
          <w:szCs w:val="28"/>
        </w:rPr>
        <w:t>、</w:t>
      </w:r>
      <w:r w:rsidR="00665526">
        <w:rPr>
          <w:rFonts w:ascii="仿宋" w:eastAsia="仿宋" w:hAnsi="仿宋"/>
          <w:color w:val="000000"/>
          <w:kern w:val="0"/>
          <w:sz w:val="28"/>
          <w:szCs w:val="28"/>
        </w:rPr>
        <w:t>下发有关会议纪要，引导院校</w:t>
      </w:r>
      <w:r w:rsidR="00665526">
        <w:rPr>
          <w:rFonts w:ascii="仿宋" w:eastAsia="仿宋" w:hAnsi="仿宋" w:hint="eastAsia"/>
          <w:color w:val="000000"/>
          <w:kern w:val="0"/>
          <w:sz w:val="28"/>
          <w:szCs w:val="28"/>
        </w:rPr>
        <w:t>开拓视野</w:t>
      </w:r>
      <w:r w:rsidR="00665526">
        <w:rPr>
          <w:rFonts w:ascii="仿宋" w:eastAsia="仿宋" w:hAnsi="仿宋"/>
          <w:color w:val="000000"/>
          <w:kern w:val="0"/>
          <w:sz w:val="28"/>
          <w:szCs w:val="28"/>
        </w:rPr>
        <w:t>，保证该领域教育硕士研究生培养质量</w:t>
      </w:r>
      <w:r w:rsidR="00665526">
        <w:rPr>
          <w:rFonts w:ascii="仿宋" w:eastAsia="仿宋" w:hAnsi="仿宋" w:hint="eastAsia"/>
          <w:color w:val="000000"/>
          <w:kern w:val="0"/>
          <w:sz w:val="28"/>
          <w:szCs w:val="28"/>
        </w:rPr>
        <w:t>。该领域</w:t>
      </w:r>
      <w:r w:rsidR="00665526">
        <w:rPr>
          <w:rFonts w:ascii="仿宋" w:eastAsia="仿宋" w:hAnsi="仿宋"/>
          <w:color w:val="000000"/>
          <w:kern w:val="0"/>
          <w:sz w:val="28"/>
          <w:szCs w:val="28"/>
        </w:rPr>
        <w:t>教育硕士研究生教育活动</w:t>
      </w:r>
      <w:r w:rsidR="00665526">
        <w:rPr>
          <w:rFonts w:ascii="仿宋" w:eastAsia="仿宋" w:hAnsi="仿宋" w:hint="eastAsia"/>
          <w:color w:val="000000"/>
          <w:kern w:val="0"/>
          <w:sz w:val="28"/>
          <w:szCs w:val="28"/>
        </w:rPr>
        <w:t>开展的“红红火火”，</w:t>
      </w:r>
      <w:r w:rsidR="00665526">
        <w:rPr>
          <w:rFonts w:ascii="仿宋" w:eastAsia="仿宋" w:hAnsi="仿宋"/>
          <w:color w:val="000000"/>
          <w:kern w:val="0"/>
          <w:sz w:val="28"/>
          <w:szCs w:val="28"/>
        </w:rPr>
        <w:t>调动了院校</w:t>
      </w:r>
      <w:r w:rsidR="00665526">
        <w:rPr>
          <w:rFonts w:ascii="仿宋" w:eastAsia="仿宋" w:hAnsi="仿宋" w:hint="eastAsia"/>
          <w:color w:val="000000"/>
          <w:kern w:val="0"/>
          <w:sz w:val="28"/>
          <w:szCs w:val="28"/>
        </w:rPr>
        <w:t>规范办学</w:t>
      </w:r>
      <w:r w:rsidR="00665526">
        <w:rPr>
          <w:rFonts w:ascii="仿宋" w:eastAsia="仿宋" w:hAnsi="仿宋"/>
          <w:color w:val="000000"/>
          <w:kern w:val="0"/>
          <w:sz w:val="28"/>
          <w:szCs w:val="28"/>
        </w:rPr>
        <w:t>、保证质量</w:t>
      </w:r>
      <w:r w:rsidR="00665526">
        <w:rPr>
          <w:rFonts w:ascii="仿宋" w:eastAsia="仿宋" w:hAnsi="仿宋" w:hint="eastAsia"/>
          <w:color w:val="000000"/>
          <w:kern w:val="0"/>
          <w:sz w:val="28"/>
          <w:szCs w:val="28"/>
        </w:rPr>
        <w:t>从意识到行动</w:t>
      </w:r>
      <w:r w:rsidR="00665526">
        <w:rPr>
          <w:rFonts w:ascii="仿宋" w:eastAsia="仿宋" w:hAnsi="仿宋"/>
          <w:color w:val="000000"/>
          <w:kern w:val="0"/>
          <w:sz w:val="28"/>
          <w:szCs w:val="28"/>
        </w:rPr>
        <w:t>的积极性</w:t>
      </w:r>
      <w:r w:rsidR="00665526">
        <w:rPr>
          <w:rFonts w:ascii="仿宋" w:eastAsia="仿宋" w:hAnsi="仿宋" w:hint="eastAsia"/>
          <w:color w:val="000000"/>
          <w:kern w:val="0"/>
          <w:sz w:val="28"/>
          <w:szCs w:val="28"/>
        </w:rPr>
        <w:t>，</w:t>
      </w:r>
      <w:r w:rsidR="00665526">
        <w:rPr>
          <w:rFonts w:ascii="仿宋" w:eastAsia="仿宋" w:hAnsi="仿宋"/>
          <w:color w:val="000000"/>
          <w:kern w:val="0"/>
          <w:sz w:val="28"/>
          <w:szCs w:val="28"/>
        </w:rPr>
        <w:t>已经形成了一个品牌活动，深受该领域</w:t>
      </w:r>
      <w:r w:rsidR="00665526">
        <w:rPr>
          <w:rFonts w:ascii="仿宋" w:eastAsia="仿宋" w:hAnsi="仿宋" w:hint="eastAsia"/>
          <w:color w:val="000000"/>
          <w:kern w:val="0"/>
          <w:sz w:val="28"/>
          <w:szCs w:val="28"/>
        </w:rPr>
        <w:t>教育硕士</w:t>
      </w:r>
      <w:r w:rsidR="00665526">
        <w:rPr>
          <w:rFonts w:ascii="仿宋" w:eastAsia="仿宋" w:hAnsi="仿宋"/>
          <w:color w:val="000000"/>
          <w:kern w:val="0"/>
          <w:sz w:val="28"/>
          <w:szCs w:val="28"/>
        </w:rPr>
        <w:t>研究生招生院校</w:t>
      </w:r>
      <w:r w:rsidR="00665526">
        <w:rPr>
          <w:rFonts w:ascii="仿宋" w:eastAsia="仿宋" w:hAnsi="仿宋" w:hint="eastAsia"/>
          <w:color w:val="000000"/>
          <w:kern w:val="0"/>
          <w:sz w:val="28"/>
          <w:szCs w:val="28"/>
        </w:rPr>
        <w:t>的</w:t>
      </w:r>
      <w:r w:rsidR="00665526">
        <w:rPr>
          <w:rFonts w:ascii="仿宋" w:eastAsia="仿宋" w:hAnsi="仿宋"/>
          <w:color w:val="000000"/>
          <w:kern w:val="0"/>
          <w:sz w:val="28"/>
          <w:szCs w:val="28"/>
        </w:rPr>
        <w:t>欢迎。</w:t>
      </w:r>
    </w:p>
    <w:p w:rsidR="00FD7E28" w:rsidRDefault="00FD7E28" w:rsidP="00FD7E28">
      <w:pPr>
        <w:widowControl/>
        <w:ind w:firstLineChars="200" w:firstLine="562"/>
        <w:rPr>
          <w:rFonts w:ascii="仿宋" w:eastAsia="仿宋" w:hAnsi="仿宋"/>
          <w:color w:val="000000"/>
          <w:kern w:val="0"/>
          <w:sz w:val="28"/>
          <w:szCs w:val="28"/>
        </w:rPr>
      </w:pPr>
      <w:r>
        <w:rPr>
          <w:rFonts w:ascii="仿宋" w:eastAsia="仿宋" w:hAnsi="仿宋"/>
          <w:b/>
          <w:color w:val="000000"/>
          <w:kern w:val="0"/>
          <w:sz w:val="28"/>
          <w:szCs w:val="28"/>
        </w:rPr>
        <w:t>其次</w:t>
      </w:r>
      <w:r w:rsidR="00665526">
        <w:rPr>
          <w:rFonts w:ascii="仿宋" w:eastAsia="仿宋" w:hAnsi="仿宋"/>
          <w:b/>
          <w:color w:val="000000"/>
          <w:kern w:val="0"/>
          <w:sz w:val="28"/>
          <w:szCs w:val="28"/>
        </w:rPr>
        <w:t>，</w:t>
      </w:r>
      <w:r w:rsidR="00665526">
        <w:rPr>
          <w:rFonts w:ascii="仿宋" w:eastAsia="仿宋" w:hAnsi="仿宋" w:hint="eastAsia"/>
          <w:b/>
          <w:color w:val="000000"/>
          <w:kern w:val="0"/>
          <w:sz w:val="28"/>
          <w:szCs w:val="28"/>
        </w:rPr>
        <w:t>我们把</w:t>
      </w:r>
      <w:r>
        <w:rPr>
          <w:rFonts w:ascii="仿宋" w:eastAsia="仿宋" w:hAnsi="仿宋" w:hint="eastAsia"/>
          <w:b/>
          <w:color w:val="000000"/>
          <w:kern w:val="0"/>
          <w:sz w:val="28"/>
          <w:szCs w:val="28"/>
        </w:rPr>
        <w:t>更</w:t>
      </w:r>
      <w:r w:rsidR="00665526">
        <w:rPr>
          <w:rFonts w:ascii="仿宋" w:eastAsia="仿宋" w:hAnsi="仿宋" w:hint="eastAsia"/>
          <w:b/>
          <w:color w:val="000000"/>
          <w:kern w:val="0"/>
          <w:sz w:val="28"/>
          <w:szCs w:val="28"/>
        </w:rPr>
        <w:t>多的精力</w:t>
      </w:r>
      <w:r w:rsidR="00665526">
        <w:rPr>
          <w:rFonts w:ascii="仿宋" w:eastAsia="仿宋" w:hAnsi="仿宋"/>
          <w:b/>
          <w:color w:val="000000"/>
          <w:kern w:val="0"/>
          <w:sz w:val="28"/>
          <w:szCs w:val="28"/>
        </w:rPr>
        <w:t>，投</w:t>
      </w:r>
      <w:r>
        <w:rPr>
          <w:rFonts w:ascii="仿宋" w:eastAsia="仿宋" w:hAnsi="仿宋" w:hint="eastAsia"/>
          <w:b/>
          <w:color w:val="000000"/>
          <w:kern w:val="0"/>
          <w:sz w:val="28"/>
          <w:szCs w:val="28"/>
        </w:rPr>
        <w:t>向</w:t>
      </w:r>
      <w:r>
        <w:rPr>
          <w:rFonts w:ascii="仿宋" w:eastAsia="仿宋" w:hAnsi="仿宋"/>
          <w:b/>
          <w:color w:val="000000"/>
          <w:kern w:val="0"/>
          <w:sz w:val="28"/>
          <w:szCs w:val="28"/>
        </w:rPr>
        <w:t>了</w:t>
      </w:r>
      <w:r w:rsidR="00665526">
        <w:rPr>
          <w:rFonts w:ascii="仿宋" w:eastAsia="仿宋" w:hAnsi="仿宋"/>
          <w:b/>
          <w:color w:val="000000"/>
          <w:kern w:val="0"/>
          <w:sz w:val="28"/>
          <w:szCs w:val="28"/>
        </w:rPr>
        <w:t>“</w:t>
      </w:r>
      <w:r w:rsidR="00665526">
        <w:rPr>
          <w:rFonts w:ascii="仿宋" w:eastAsia="仿宋" w:hAnsi="仿宋" w:hint="eastAsia"/>
          <w:b/>
          <w:color w:val="000000"/>
          <w:kern w:val="0"/>
          <w:sz w:val="28"/>
          <w:szCs w:val="28"/>
        </w:rPr>
        <w:t>服务国家</w:t>
      </w:r>
      <w:r w:rsidR="00665526">
        <w:rPr>
          <w:rFonts w:ascii="仿宋" w:eastAsia="仿宋" w:hAnsi="仿宋"/>
          <w:b/>
          <w:color w:val="000000"/>
          <w:kern w:val="0"/>
          <w:sz w:val="28"/>
          <w:szCs w:val="28"/>
        </w:rPr>
        <w:t>特殊</w:t>
      </w:r>
      <w:r w:rsidR="00665526">
        <w:rPr>
          <w:rFonts w:ascii="仿宋" w:eastAsia="仿宋" w:hAnsi="仿宋" w:hint="eastAsia"/>
          <w:b/>
          <w:color w:val="000000"/>
          <w:kern w:val="0"/>
          <w:sz w:val="28"/>
          <w:szCs w:val="28"/>
        </w:rPr>
        <w:t>需求项目</w:t>
      </w:r>
      <w:r w:rsidR="00665526">
        <w:rPr>
          <w:rFonts w:ascii="仿宋" w:eastAsia="仿宋" w:hAnsi="仿宋"/>
          <w:b/>
          <w:color w:val="000000"/>
          <w:kern w:val="0"/>
          <w:sz w:val="28"/>
          <w:szCs w:val="28"/>
        </w:rPr>
        <w:t>”</w:t>
      </w:r>
      <w:r w:rsidR="00665526">
        <w:rPr>
          <w:rFonts w:ascii="仿宋" w:eastAsia="仿宋" w:hAnsi="仿宋" w:hint="eastAsia"/>
          <w:b/>
          <w:color w:val="000000"/>
          <w:kern w:val="0"/>
          <w:sz w:val="28"/>
          <w:szCs w:val="28"/>
        </w:rPr>
        <w:t>本科院校招收教育硕士研究生</w:t>
      </w:r>
      <w:r w:rsidR="00665526">
        <w:rPr>
          <w:rFonts w:ascii="仿宋" w:eastAsia="仿宋" w:hAnsi="仿宋"/>
          <w:b/>
          <w:color w:val="000000"/>
          <w:kern w:val="0"/>
          <w:sz w:val="28"/>
          <w:szCs w:val="28"/>
        </w:rPr>
        <w:t>的工作指导方面</w:t>
      </w:r>
      <w:r w:rsidR="00665526">
        <w:rPr>
          <w:rFonts w:ascii="仿宋" w:eastAsia="仿宋" w:hAnsi="仿宋" w:hint="eastAsia"/>
          <w:b/>
          <w:color w:val="000000"/>
          <w:kern w:val="0"/>
          <w:sz w:val="28"/>
          <w:szCs w:val="28"/>
        </w:rPr>
        <w:t>。</w:t>
      </w:r>
      <w:r w:rsidR="00665526">
        <w:rPr>
          <w:rFonts w:ascii="仿宋" w:eastAsia="仿宋" w:hAnsi="仿宋" w:hint="eastAsia"/>
          <w:color w:val="000000"/>
          <w:kern w:val="0"/>
          <w:sz w:val="28"/>
          <w:szCs w:val="28"/>
        </w:rPr>
        <w:t>联盟院校轮流承办会议的活动，今年</w:t>
      </w:r>
      <w:r w:rsidR="00665526">
        <w:rPr>
          <w:rFonts w:ascii="仿宋" w:eastAsia="仿宋" w:hAnsi="仿宋"/>
          <w:color w:val="000000"/>
          <w:kern w:val="0"/>
          <w:sz w:val="28"/>
          <w:szCs w:val="28"/>
        </w:rPr>
        <w:t>正好</w:t>
      </w:r>
      <w:r w:rsidR="00665526">
        <w:rPr>
          <w:rFonts w:ascii="仿宋" w:eastAsia="仿宋" w:hAnsi="仿宋" w:hint="eastAsia"/>
          <w:color w:val="000000"/>
          <w:kern w:val="0"/>
          <w:sz w:val="28"/>
          <w:szCs w:val="28"/>
        </w:rPr>
        <w:t>完成</w:t>
      </w:r>
      <w:r w:rsidR="00665526">
        <w:rPr>
          <w:rFonts w:ascii="仿宋" w:eastAsia="仿宋" w:hAnsi="仿宋"/>
          <w:color w:val="000000"/>
          <w:kern w:val="0"/>
          <w:sz w:val="28"/>
          <w:szCs w:val="28"/>
        </w:rPr>
        <w:t>了一轮</w:t>
      </w:r>
      <w:r w:rsidR="00665526">
        <w:rPr>
          <w:rFonts w:ascii="仿宋" w:eastAsia="仿宋" w:hAnsi="仿宋" w:hint="eastAsia"/>
          <w:color w:val="000000"/>
          <w:kern w:val="0"/>
          <w:sz w:val="28"/>
          <w:szCs w:val="28"/>
        </w:rPr>
        <w:t>，</w:t>
      </w:r>
      <w:r w:rsidR="00665526">
        <w:rPr>
          <w:rFonts w:ascii="仿宋" w:eastAsia="仿宋" w:hAnsi="仿宋"/>
          <w:color w:val="000000"/>
          <w:kern w:val="0"/>
          <w:sz w:val="28"/>
          <w:szCs w:val="28"/>
        </w:rPr>
        <w:t>今年的特色是秘书处根据院校实际情况，分别会前进行“</w:t>
      </w:r>
      <w:r w:rsidR="00665526">
        <w:rPr>
          <w:rFonts w:ascii="仿宋" w:eastAsia="仿宋" w:hAnsi="仿宋" w:hint="eastAsia"/>
          <w:color w:val="000000"/>
          <w:kern w:val="0"/>
          <w:sz w:val="28"/>
          <w:szCs w:val="28"/>
        </w:rPr>
        <w:t>命题作文</w:t>
      </w:r>
      <w:r w:rsidR="00665526">
        <w:rPr>
          <w:rFonts w:ascii="仿宋" w:eastAsia="仿宋" w:hAnsi="仿宋"/>
          <w:color w:val="000000"/>
          <w:kern w:val="0"/>
          <w:sz w:val="28"/>
          <w:szCs w:val="28"/>
        </w:rPr>
        <w:t>”</w:t>
      </w:r>
      <w:r w:rsidR="00665526">
        <w:rPr>
          <w:rFonts w:ascii="仿宋" w:eastAsia="仿宋" w:hAnsi="仿宋" w:hint="eastAsia"/>
          <w:color w:val="000000"/>
          <w:kern w:val="0"/>
          <w:sz w:val="28"/>
          <w:szCs w:val="28"/>
        </w:rPr>
        <w:t>，</w:t>
      </w:r>
      <w:r w:rsidR="00665526">
        <w:rPr>
          <w:rFonts w:ascii="仿宋" w:eastAsia="仿宋" w:hAnsi="仿宋"/>
          <w:color w:val="000000"/>
          <w:kern w:val="0"/>
          <w:sz w:val="28"/>
          <w:szCs w:val="28"/>
        </w:rPr>
        <w:t>要求院校从不同的方面</w:t>
      </w:r>
      <w:r w:rsidR="00665526">
        <w:rPr>
          <w:rFonts w:ascii="仿宋" w:eastAsia="仿宋" w:hAnsi="仿宋" w:hint="eastAsia"/>
          <w:color w:val="000000"/>
          <w:kern w:val="0"/>
          <w:sz w:val="28"/>
          <w:szCs w:val="28"/>
        </w:rPr>
        <w:t>总结项目</w:t>
      </w:r>
      <w:r w:rsidR="00665526">
        <w:rPr>
          <w:rFonts w:ascii="仿宋" w:eastAsia="仿宋" w:hAnsi="仿宋"/>
          <w:color w:val="000000"/>
          <w:kern w:val="0"/>
          <w:sz w:val="28"/>
          <w:szCs w:val="28"/>
        </w:rPr>
        <w:t>工作，</w:t>
      </w:r>
      <w:r w:rsidR="00665526">
        <w:rPr>
          <w:rFonts w:ascii="仿宋" w:eastAsia="仿宋" w:hAnsi="仿宋" w:hint="eastAsia"/>
          <w:color w:val="000000"/>
          <w:kern w:val="0"/>
          <w:sz w:val="28"/>
          <w:szCs w:val="28"/>
        </w:rPr>
        <w:t>通过专门安排</w:t>
      </w:r>
      <w:r w:rsidR="00665526">
        <w:rPr>
          <w:rFonts w:ascii="仿宋" w:eastAsia="仿宋" w:hAnsi="仿宋"/>
          <w:color w:val="000000"/>
          <w:kern w:val="0"/>
          <w:sz w:val="28"/>
          <w:szCs w:val="28"/>
        </w:rPr>
        <w:t>成果展示环节，交流培养经验，最重要的是相互鼓励，在关键时刻</w:t>
      </w:r>
      <w:r w:rsidR="00665526">
        <w:rPr>
          <w:rFonts w:ascii="仿宋" w:eastAsia="仿宋" w:hAnsi="仿宋" w:hint="eastAsia"/>
          <w:color w:val="000000"/>
          <w:kern w:val="0"/>
          <w:sz w:val="28"/>
          <w:szCs w:val="28"/>
        </w:rPr>
        <w:t>强化培训</w:t>
      </w:r>
      <w:r w:rsidR="00665526">
        <w:rPr>
          <w:rFonts w:ascii="仿宋" w:eastAsia="仿宋" w:hAnsi="仿宋"/>
          <w:color w:val="000000"/>
          <w:kern w:val="0"/>
          <w:sz w:val="28"/>
          <w:szCs w:val="28"/>
        </w:rPr>
        <w:t>，</w:t>
      </w:r>
      <w:r w:rsidR="00665526">
        <w:rPr>
          <w:rFonts w:ascii="仿宋" w:eastAsia="仿宋" w:hAnsi="仿宋" w:hint="eastAsia"/>
          <w:color w:val="000000"/>
          <w:kern w:val="0"/>
          <w:sz w:val="28"/>
          <w:szCs w:val="28"/>
        </w:rPr>
        <w:t>通过加强自身学科建设，</w:t>
      </w:r>
      <w:r w:rsidR="00665526">
        <w:rPr>
          <w:rFonts w:ascii="仿宋" w:eastAsia="仿宋" w:hAnsi="仿宋"/>
          <w:color w:val="000000"/>
          <w:kern w:val="0"/>
          <w:sz w:val="28"/>
          <w:szCs w:val="28"/>
        </w:rPr>
        <w:t>永不放弃</w:t>
      </w:r>
      <w:r w:rsidR="00665526">
        <w:rPr>
          <w:rFonts w:ascii="仿宋" w:eastAsia="仿宋" w:hAnsi="仿宋" w:hint="eastAsia"/>
          <w:color w:val="000000"/>
          <w:kern w:val="0"/>
          <w:sz w:val="28"/>
          <w:szCs w:val="28"/>
        </w:rPr>
        <w:t>；</w:t>
      </w:r>
      <w:r w:rsidR="00665526">
        <w:rPr>
          <w:rFonts w:ascii="仿宋" w:eastAsia="仿宋" w:hAnsi="仿宋"/>
          <w:color w:val="000000"/>
          <w:kern w:val="0"/>
          <w:sz w:val="28"/>
          <w:szCs w:val="28"/>
        </w:rPr>
        <w:t>还有通过开放办会的理念，</w:t>
      </w:r>
      <w:r w:rsidR="00665526">
        <w:rPr>
          <w:rFonts w:ascii="仿宋" w:eastAsia="仿宋" w:hAnsi="仿宋" w:hint="eastAsia"/>
          <w:color w:val="000000"/>
          <w:kern w:val="0"/>
          <w:sz w:val="28"/>
          <w:szCs w:val="28"/>
        </w:rPr>
        <w:t>旨在共同进步与成长</w:t>
      </w:r>
      <w:r w:rsidR="00665526">
        <w:rPr>
          <w:rFonts w:ascii="仿宋" w:eastAsia="仿宋" w:hAnsi="仿宋"/>
          <w:color w:val="000000"/>
          <w:kern w:val="0"/>
          <w:sz w:val="28"/>
          <w:szCs w:val="28"/>
        </w:rPr>
        <w:t>的目的，</w:t>
      </w:r>
      <w:r w:rsidR="00665526">
        <w:rPr>
          <w:rFonts w:ascii="仿宋" w:eastAsia="仿宋" w:hAnsi="仿宋" w:hint="eastAsia"/>
          <w:color w:val="000000"/>
          <w:kern w:val="0"/>
          <w:sz w:val="28"/>
          <w:szCs w:val="28"/>
        </w:rPr>
        <w:t>吸收</w:t>
      </w:r>
      <w:r w:rsidR="00665526">
        <w:rPr>
          <w:rFonts w:ascii="仿宋" w:eastAsia="仿宋" w:hAnsi="仿宋"/>
          <w:color w:val="000000"/>
          <w:kern w:val="0"/>
          <w:sz w:val="28"/>
          <w:szCs w:val="28"/>
        </w:rPr>
        <w:t>同</w:t>
      </w:r>
      <w:r w:rsidR="00665526">
        <w:rPr>
          <w:rFonts w:ascii="仿宋" w:eastAsia="仿宋" w:hAnsi="仿宋" w:hint="eastAsia"/>
          <w:color w:val="000000"/>
          <w:kern w:val="0"/>
          <w:sz w:val="28"/>
          <w:szCs w:val="28"/>
        </w:rPr>
        <w:t>是</w:t>
      </w:r>
      <w:r w:rsidR="00665526">
        <w:rPr>
          <w:rFonts w:ascii="仿宋" w:eastAsia="仿宋" w:hAnsi="仿宋"/>
          <w:color w:val="000000"/>
          <w:kern w:val="0"/>
          <w:sz w:val="28"/>
          <w:szCs w:val="28"/>
        </w:rPr>
        <w:t>本科院校，但有共同的申硕</w:t>
      </w:r>
      <w:r w:rsidR="00665526">
        <w:rPr>
          <w:rFonts w:ascii="仿宋" w:eastAsia="仿宋" w:hAnsi="仿宋" w:hint="eastAsia"/>
          <w:color w:val="000000"/>
          <w:kern w:val="0"/>
          <w:sz w:val="28"/>
          <w:szCs w:val="28"/>
        </w:rPr>
        <w:t>目的院校</w:t>
      </w:r>
      <w:r w:rsidR="00665526">
        <w:rPr>
          <w:rFonts w:ascii="仿宋" w:eastAsia="仿宋" w:hAnsi="仿宋"/>
          <w:color w:val="000000"/>
          <w:kern w:val="0"/>
          <w:sz w:val="28"/>
          <w:szCs w:val="28"/>
        </w:rPr>
        <w:t>出席会议，并安排这些院校专门召开座谈会，进行申硕工作交流，</w:t>
      </w:r>
      <w:r w:rsidR="00665526">
        <w:rPr>
          <w:rFonts w:ascii="仿宋" w:eastAsia="仿宋" w:hAnsi="仿宋" w:hint="eastAsia"/>
          <w:color w:val="000000"/>
          <w:kern w:val="0"/>
          <w:sz w:val="28"/>
          <w:szCs w:val="28"/>
        </w:rPr>
        <w:t>并将该种会议形式形成制度化</w:t>
      </w:r>
      <w:r w:rsidR="00665526">
        <w:rPr>
          <w:rFonts w:ascii="仿宋" w:eastAsia="仿宋" w:hAnsi="仿宋"/>
          <w:color w:val="000000"/>
          <w:kern w:val="0"/>
          <w:sz w:val="28"/>
          <w:szCs w:val="28"/>
        </w:rPr>
        <w:t>的工作安排，</w:t>
      </w:r>
      <w:r w:rsidR="00665526">
        <w:rPr>
          <w:rFonts w:ascii="仿宋" w:eastAsia="仿宋" w:hAnsi="仿宋" w:hint="eastAsia"/>
          <w:color w:val="000000"/>
          <w:kern w:val="0"/>
          <w:sz w:val="28"/>
          <w:szCs w:val="28"/>
        </w:rPr>
        <w:t>本次会议</w:t>
      </w:r>
      <w:r w:rsidR="00665526">
        <w:rPr>
          <w:rFonts w:ascii="仿宋" w:eastAsia="仿宋" w:hAnsi="仿宋"/>
          <w:color w:val="000000"/>
          <w:kern w:val="0"/>
          <w:sz w:val="28"/>
          <w:szCs w:val="28"/>
        </w:rPr>
        <w:t>确定第二轮“</w:t>
      </w:r>
      <w:r w:rsidR="00665526">
        <w:rPr>
          <w:rFonts w:ascii="仿宋" w:eastAsia="仿宋" w:hAnsi="仿宋" w:hint="eastAsia"/>
          <w:color w:val="000000"/>
          <w:kern w:val="0"/>
          <w:sz w:val="28"/>
          <w:szCs w:val="28"/>
        </w:rPr>
        <w:t>联盟</w:t>
      </w:r>
      <w:r w:rsidR="00665526">
        <w:rPr>
          <w:rFonts w:ascii="仿宋" w:eastAsia="仿宋" w:hAnsi="仿宋"/>
          <w:color w:val="000000"/>
          <w:kern w:val="0"/>
          <w:sz w:val="28"/>
          <w:szCs w:val="28"/>
        </w:rPr>
        <w:t>会议”</w:t>
      </w:r>
      <w:r w:rsidR="00665526">
        <w:rPr>
          <w:rFonts w:ascii="仿宋" w:eastAsia="仿宋" w:hAnsi="仿宋" w:hint="eastAsia"/>
          <w:color w:val="000000"/>
          <w:kern w:val="0"/>
          <w:sz w:val="28"/>
          <w:szCs w:val="28"/>
        </w:rPr>
        <w:t>采取</w:t>
      </w:r>
      <w:r w:rsidR="00665526">
        <w:rPr>
          <w:rFonts w:ascii="仿宋" w:eastAsia="仿宋" w:hAnsi="仿宋"/>
          <w:color w:val="000000"/>
          <w:kern w:val="0"/>
          <w:sz w:val="28"/>
          <w:szCs w:val="28"/>
        </w:rPr>
        <w:t>“</w:t>
      </w:r>
      <w:r w:rsidR="00665526">
        <w:rPr>
          <w:rFonts w:ascii="仿宋" w:eastAsia="仿宋" w:hAnsi="仿宋" w:hint="eastAsia"/>
          <w:color w:val="000000"/>
          <w:kern w:val="0"/>
          <w:sz w:val="28"/>
          <w:szCs w:val="28"/>
        </w:rPr>
        <w:t>联盟院校+</w:t>
      </w:r>
      <w:r w:rsidR="00665526">
        <w:rPr>
          <w:rFonts w:ascii="仿宋" w:eastAsia="仿宋" w:hAnsi="仿宋"/>
          <w:color w:val="000000"/>
          <w:kern w:val="0"/>
          <w:sz w:val="28"/>
          <w:szCs w:val="28"/>
        </w:rPr>
        <w:t>”</w:t>
      </w:r>
      <w:r w:rsidR="00665526">
        <w:rPr>
          <w:rFonts w:ascii="仿宋" w:eastAsia="仿宋" w:hAnsi="仿宋" w:hint="eastAsia"/>
          <w:color w:val="000000"/>
          <w:kern w:val="0"/>
          <w:sz w:val="28"/>
          <w:szCs w:val="28"/>
        </w:rPr>
        <w:t>的形式继续</w:t>
      </w:r>
      <w:r w:rsidR="00665526">
        <w:rPr>
          <w:rFonts w:ascii="仿宋" w:eastAsia="仿宋" w:hAnsi="仿宋"/>
          <w:color w:val="000000"/>
          <w:kern w:val="0"/>
          <w:sz w:val="28"/>
          <w:szCs w:val="28"/>
        </w:rPr>
        <w:t>举办</w:t>
      </w:r>
      <w:r w:rsidR="00665526">
        <w:rPr>
          <w:rFonts w:ascii="仿宋" w:eastAsia="仿宋" w:hAnsi="仿宋" w:hint="eastAsia"/>
          <w:color w:val="000000"/>
          <w:kern w:val="0"/>
          <w:sz w:val="28"/>
          <w:szCs w:val="28"/>
        </w:rPr>
        <w:t>。</w:t>
      </w:r>
    </w:p>
    <w:p w:rsidR="00FD7E28" w:rsidRDefault="00FD7E28" w:rsidP="00FD7E28">
      <w:pPr>
        <w:widowControl/>
        <w:ind w:firstLineChars="200" w:firstLine="562"/>
        <w:rPr>
          <w:rFonts w:ascii="仿宋" w:eastAsia="仿宋" w:hAnsi="仿宋"/>
          <w:bCs/>
          <w:color w:val="000000"/>
          <w:kern w:val="0"/>
          <w:sz w:val="28"/>
          <w:szCs w:val="28"/>
        </w:rPr>
      </w:pPr>
      <w:r>
        <w:rPr>
          <w:rFonts w:ascii="仿宋" w:eastAsia="仿宋" w:hAnsi="仿宋"/>
          <w:b/>
          <w:color w:val="000000"/>
          <w:kern w:val="0"/>
          <w:sz w:val="28"/>
          <w:szCs w:val="28"/>
        </w:rPr>
        <w:t>再次</w:t>
      </w:r>
      <w:r w:rsidR="00665526">
        <w:rPr>
          <w:rFonts w:ascii="仿宋" w:eastAsia="仿宋" w:hAnsi="仿宋"/>
          <w:b/>
          <w:color w:val="000000"/>
          <w:kern w:val="0"/>
          <w:sz w:val="28"/>
          <w:szCs w:val="28"/>
        </w:rPr>
        <w:t>，</w:t>
      </w:r>
      <w:r w:rsidR="00665526">
        <w:rPr>
          <w:rFonts w:ascii="仿宋" w:eastAsia="仿宋" w:hAnsi="仿宋" w:hint="eastAsia"/>
          <w:b/>
          <w:color w:val="000000"/>
          <w:kern w:val="0"/>
          <w:sz w:val="28"/>
          <w:szCs w:val="28"/>
        </w:rPr>
        <w:t>我们</w:t>
      </w:r>
      <w:r>
        <w:rPr>
          <w:rFonts w:ascii="仿宋" w:eastAsia="仿宋" w:hAnsi="仿宋" w:hint="eastAsia"/>
          <w:b/>
          <w:color w:val="000000"/>
          <w:kern w:val="0"/>
          <w:sz w:val="28"/>
          <w:szCs w:val="28"/>
        </w:rPr>
        <w:t>也</w:t>
      </w:r>
      <w:r w:rsidR="00665526">
        <w:rPr>
          <w:rFonts w:ascii="仿宋" w:eastAsia="仿宋" w:hAnsi="仿宋" w:hint="eastAsia"/>
          <w:b/>
          <w:color w:val="000000"/>
          <w:kern w:val="0"/>
          <w:sz w:val="28"/>
          <w:szCs w:val="28"/>
        </w:rPr>
        <w:t>把</w:t>
      </w:r>
      <w:r>
        <w:rPr>
          <w:rFonts w:ascii="仿宋" w:eastAsia="仿宋" w:hAnsi="仿宋" w:hint="eastAsia"/>
          <w:b/>
          <w:color w:val="000000"/>
          <w:kern w:val="0"/>
          <w:sz w:val="28"/>
          <w:szCs w:val="28"/>
        </w:rPr>
        <w:t>更</w:t>
      </w:r>
      <w:r w:rsidR="00665526">
        <w:rPr>
          <w:rFonts w:ascii="仿宋" w:eastAsia="仿宋" w:hAnsi="仿宋" w:hint="eastAsia"/>
          <w:b/>
          <w:color w:val="000000"/>
          <w:kern w:val="0"/>
          <w:sz w:val="28"/>
          <w:szCs w:val="28"/>
        </w:rPr>
        <w:t>多的精力</w:t>
      </w:r>
      <w:r w:rsidR="00665526">
        <w:rPr>
          <w:rFonts w:ascii="仿宋" w:eastAsia="仿宋" w:hAnsi="仿宋"/>
          <w:b/>
          <w:color w:val="000000"/>
          <w:kern w:val="0"/>
          <w:sz w:val="28"/>
          <w:szCs w:val="28"/>
        </w:rPr>
        <w:t>，投入到</w:t>
      </w:r>
      <w:r w:rsidR="00665526">
        <w:rPr>
          <w:rFonts w:ascii="仿宋" w:eastAsia="仿宋" w:hAnsi="仿宋" w:hint="eastAsia"/>
          <w:b/>
          <w:color w:val="000000"/>
          <w:kern w:val="0"/>
          <w:sz w:val="28"/>
          <w:szCs w:val="28"/>
        </w:rPr>
        <w:t>新增院校专家检查工作方面</w:t>
      </w:r>
      <w:r w:rsidR="00665526">
        <w:rPr>
          <w:rFonts w:ascii="仿宋" w:eastAsia="仿宋" w:hAnsi="仿宋"/>
          <w:b/>
          <w:color w:val="000000"/>
          <w:kern w:val="0"/>
          <w:sz w:val="28"/>
          <w:szCs w:val="28"/>
        </w:rPr>
        <w:t>。</w:t>
      </w:r>
      <w:r w:rsidR="00665526">
        <w:rPr>
          <w:rFonts w:ascii="仿宋" w:eastAsia="仿宋" w:hAnsi="仿宋" w:hint="eastAsia"/>
          <w:bCs/>
          <w:color w:val="000000"/>
          <w:kern w:val="0"/>
          <w:sz w:val="28"/>
          <w:szCs w:val="28"/>
        </w:rPr>
        <w:t>按照</w:t>
      </w:r>
      <w:r w:rsidR="00665526">
        <w:rPr>
          <w:rFonts w:ascii="仿宋" w:eastAsia="仿宋" w:hAnsi="仿宋"/>
          <w:bCs/>
          <w:color w:val="000000"/>
          <w:kern w:val="0"/>
          <w:sz w:val="28"/>
          <w:szCs w:val="28"/>
        </w:rPr>
        <w:t>《</w:t>
      </w:r>
      <w:r w:rsidR="00665526">
        <w:rPr>
          <w:rFonts w:ascii="仿宋" w:eastAsia="仿宋" w:hAnsi="仿宋" w:hint="eastAsia"/>
          <w:bCs/>
          <w:color w:val="000000"/>
          <w:kern w:val="0"/>
          <w:sz w:val="28"/>
          <w:szCs w:val="28"/>
        </w:rPr>
        <w:t>专业学位</w:t>
      </w:r>
      <w:r w:rsidR="00665526">
        <w:rPr>
          <w:rFonts w:ascii="仿宋" w:eastAsia="仿宋" w:hAnsi="仿宋"/>
          <w:bCs/>
          <w:color w:val="000000"/>
          <w:kern w:val="0"/>
          <w:sz w:val="28"/>
          <w:szCs w:val="28"/>
        </w:rPr>
        <w:t>研究生教育</w:t>
      </w:r>
      <w:r w:rsidR="00665526">
        <w:rPr>
          <w:rFonts w:ascii="仿宋" w:eastAsia="仿宋" w:hAnsi="仿宋" w:hint="eastAsia"/>
          <w:bCs/>
          <w:color w:val="000000"/>
          <w:kern w:val="0"/>
          <w:sz w:val="28"/>
          <w:szCs w:val="28"/>
        </w:rPr>
        <w:t>指导委员会</w:t>
      </w:r>
      <w:r w:rsidR="00665526">
        <w:rPr>
          <w:rFonts w:ascii="仿宋" w:eastAsia="仿宋" w:hAnsi="仿宋"/>
          <w:bCs/>
          <w:color w:val="000000"/>
          <w:kern w:val="0"/>
          <w:sz w:val="28"/>
          <w:szCs w:val="28"/>
        </w:rPr>
        <w:t>工作规程》</w:t>
      </w:r>
      <w:r w:rsidR="00665526">
        <w:rPr>
          <w:rFonts w:ascii="仿宋" w:eastAsia="仿宋" w:hAnsi="仿宋" w:hint="eastAsia"/>
          <w:bCs/>
          <w:color w:val="000000"/>
          <w:kern w:val="0"/>
          <w:sz w:val="28"/>
          <w:szCs w:val="28"/>
        </w:rPr>
        <w:t>【学位〔2017〕17号</w:t>
      </w:r>
      <w:r w:rsidR="00665526">
        <w:rPr>
          <w:rFonts w:ascii="仿宋" w:eastAsia="仿宋" w:hAnsi="仿宋"/>
          <w:bCs/>
          <w:color w:val="000000"/>
          <w:kern w:val="0"/>
          <w:sz w:val="28"/>
          <w:szCs w:val="28"/>
        </w:rPr>
        <w:t>，</w:t>
      </w:r>
      <w:r w:rsidR="00665526">
        <w:rPr>
          <w:rFonts w:ascii="仿宋" w:eastAsia="仿宋" w:hAnsi="仿宋" w:hint="eastAsia"/>
          <w:bCs/>
          <w:color w:val="000000"/>
          <w:kern w:val="0"/>
          <w:sz w:val="28"/>
          <w:szCs w:val="28"/>
        </w:rPr>
        <w:t>2017年7月</w:t>
      </w:r>
      <w:r w:rsidR="00665526">
        <w:rPr>
          <w:rFonts w:ascii="仿宋" w:eastAsia="仿宋" w:hAnsi="仿宋"/>
          <w:bCs/>
          <w:color w:val="000000"/>
          <w:kern w:val="0"/>
          <w:sz w:val="28"/>
          <w:szCs w:val="28"/>
        </w:rPr>
        <w:t>修订</w:t>
      </w:r>
      <w:r w:rsidR="00665526">
        <w:rPr>
          <w:rFonts w:ascii="仿宋" w:eastAsia="仿宋" w:hAnsi="仿宋" w:hint="eastAsia"/>
          <w:bCs/>
          <w:color w:val="000000"/>
          <w:kern w:val="0"/>
          <w:sz w:val="28"/>
          <w:szCs w:val="28"/>
        </w:rPr>
        <w:t>】有关工作要求和“工作委”制度化【此前</w:t>
      </w:r>
      <w:r w:rsidR="00665526">
        <w:rPr>
          <w:rFonts w:ascii="仿宋" w:eastAsia="仿宋" w:hAnsi="仿宋"/>
          <w:bCs/>
          <w:color w:val="000000"/>
          <w:kern w:val="0"/>
          <w:sz w:val="28"/>
          <w:szCs w:val="28"/>
        </w:rPr>
        <w:t>已举办了十批</w:t>
      </w:r>
      <w:r w:rsidR="00665526">
        <w:rPr>
          <w:rFonts w:ascii="仿宋" w:eastAsia="仿宋" w:hAnsi="仿宋" w:hint="eastAsia"/>
          <w:bCs/>
          <w:color w:val="000000"/>
          <w:kern w:val="0"/>
          <w:sz w:val="28"/>
          <w:szCs w:val="28"/>
        </w:rPr>
        <w:t>、147所</w:t>
      </w:r>
      <w:r w:rsidR="00665526">
        <w:rPr>
          <w:rFonts w:ascii="仿宋" w:eastAsia="仿宋" w:hAnsi="仿宋"/>
          <w:bCs/>
          <w:color w:val="000000"/>
          <w:kern w:val="0"/>
          <w:sz w:val="28"/>
          <w:szCs w:val="28"/>
        </w:rPr>
        <w:t>院校</w:t>
      </w:r>
      <w:r w:rsidR="00665526">
        <w:rPr>
          <w:rFonts w:ascii="仿宋" w:eastAsia="仿宋" w:hAnsi="仿宋" w:hint="eastAsia"/>
          <w:bCs/>
          <w:color w:val="000000"/>
          <w:kern w:val="0"/>
          <w:sz w:val="28"/>
          <w:szCs w:val="28"/>
        </w:rPr>
        <w:t>】的工作安排，</w:t>
      </w:r>
      <w:r w:rsidR="00665526">
        <w:rPr>
          <w:rFonts w:ascii="仿宋" w:eastAsia="仿宋" w:hAnsi="仿宋"/>
          <w:bCs/>
          <w:color w:val="000000"/>
          <w:kern w:val="0"/>
          <w:sz w:val="28"/>
          <w:szCs w:val="28"/>
        </w:rPr>
        <w:t>2019年</w:t>
      </w:r>
      <w:r w:rsidR="00665526">
        <w:rPr>
          <w:rFonts w:ascii="仿宋" w:eastAsia="仿宋" w:hAnsi="仿宋" w:hint="eastAsia"/>
          <w:bCs/>
          <w:color w:val="000000"/>
          <w:kern w:val="0"/>
          <w:sz w:val="28"/>
          <w:szCs w:val="28"/>
        </w:rPr>
        <w:t>3月29</w:t>
      </w:r>
      <w:r w:rsidR="00665526">
        <w:rPr>
          <w:rFonts w:ascii="仿宋" w:eastAsia="仿宋" w:hAnsi="仿宋"/>
          <w:bCs/>
          <w:color w:val="000000"/>
          <w:kern w:val="0"/>
          <w:sz w:val="28"/>
          <w:szCs w:val="28"/>
        </w:rPr>
        <w:t>—4</w:t>
      </w:r>
      <w:r w:rsidR="00665526">
        <w:rPr>
          <w:rFonts w:ascii="仿宋" w:eastAsia="仿宋" w:hAnsi="仿宋" w:hint="eastAsia"/>
          <w:bCs/>
          <w:color w:val="000000"/>
          <w:kern w:val="0"/>
          <w:sz w:val="28"/>
          <w:szCs w:val="28"/>
        </w:rPr>
        <w:t>月27日</w:t>
      </w:r>
      <w:r w:rsidR="00665526">
        <w:rPr>
          <w:rFonts w:ascii="仿宋" w:eastAsia="仿宋" w:hAnsi="仿宋"/>
          <w:bCs/>
          <w:color w:val="000000"/>
          <w:kern w:val="0"/>
          <w:sz w:val="28"/>
          <w:szCs w:val="28"/>
        </w:rPr>
        <w:t>，受</w:t>
      </w:r>
      <w:r w:rsidR="00665526">
        <w:rPr>
          <w:rFonts w:ascii="仿宋" w:eastAsia="仿宋" w:hAnsi="仿宋" w:hint="eastAsia"/>
          <w:bCs/>
          <w:color w:val="000000"/>
          <w:kern w:val="0"/>
          <w:sz w:val="28"/>
          <w:szCs w:val="28"/>
        </w:rPr>
        <w:t>“工作委”</w:t>
      </w:r>
      <w:r w:rsidR="00665526">
        <w:rPr>
          <w:rFonts w:ascii="仿宋" w:eastAsia="仿宋" w:hAnsi="仿宋"/>
          <w:bCs/>
          <w:color w:val="000000"/>
          <w:kern w:val="0"/>
          <w:sz w:val="28"/>
          <w:szCs w:val="28"/>
        </w:rPr>
        <w:t>委托，由</w:t>
      </w:r>
      <w:r w:rsidR="00665526">
        <w:rPr>
          <w:rFonts w:ascii="仿宋" w:eastAsia="仿宋" w:hAnsi="仿宋" w:hint="eastAsia"/>
          <w:bCs/>
          <w:color w:val="000000"/>
          <w:kern w:val="0"/>
          <w:sz w:val="28"/>
          <w:szCs w:val="28"/>
        </w:rPr>
        <w:t>范国睿</w:t>
      </w:r>
      <w:r w:rsidR="00665526">
        <w:rPr>
          <w:rFonts w:ascii="仿宋" w:eastAsia="仿宋" w:hAnsi="仿宋"/>
          <w:bCs/>
          <w:color w:val="000000"/>
          <w:kern w:val="0"/>
          <w:sz w:val="28"/>
          <w:szCs w:val="28"/>
        </w:rPr>
        <w:t>副主任委员</w:t>
      </w:r>
      <w:r w:rsidR="00665526">
        <w:rPr>
          <w:rFonts w:ascii="仿宋" w:eastAsia="仿宋" w:hAnsi="仿宋" w:hint="eastAsia"/>
          <w:bCs/>
          <w:color w:val="000000"/>
          <w:kern w:val="0"/>
          <w:sz w:val="28"/>
          <w:szCs w:val="28"/>
        </w:rPr>
        <w:t>等</w:t>
      </w:r>
      <w:r w:rsidR="00665526">
        <w:rPr>
          <w:rFonts w:ascii="仿宋" w:eastAsia="仿宋" w:hAnsi="仿宋"/>
          <w:bCs/>
          <w:color w:val="000000"/>
          <w:kern w:val="0"/>
          <w:sz w:val="28"/>
          <w:szCs w:val="28"/>
        </w:rPr>
        <w:t>教授组成的</w:t>
      </w:r>
      <w:r w:rsidR="00665526">
        <w:rPr>
          <w:rFonts w:ascii="仿宋" w:eastAsia="仿宋" w:hAnsi="仿宋" w:hint="eastAsia"/>
          <w:bCs/>
          <w:color w:val="000000"/>
          <w:kern w:val="0"/>
          <w:sz w:val="28"/>
          <w:szCs w:val="28"/>
        </w:rPr>
        <w:t>18个</w:t>
      </w:r>
      <w:r w:rsidR="00665526">
        <w:rPr>
          <w:rFonts w:ascii="仿宋" w:eastAsia="仿宋" w:hAnsi="仿宋"/>
          <w:bCs/>
          <w:color w:val="000000"/>
          <w:kern w:val="0"/>
          <w:sz w:val="28"/>
          <w:szCs w:val="28"/>
        </w:rPr>
        <w:t>专家组</w:t>
      </w:r>
      <w:r w:rsidR="00665526">
        <w:rPr>
          <w:rFonts w:ascii="仿宋" w:eastAsia="仿宋" w:hAnsi="仿宋" w:hint="eastAsia"/>
          <w:bCs/>
          <w:color w:val="000000"/>
          <w:kern w:val="0"/>
          <w:sz w:val="28"/>
          <w:szCs w:val="28"/>
        </w:rPr>
        <w:t>、</w:t>
      </w:r>
      <w:r w:rsidR="00665526">
        <w:rPr>
          <w:rFonts w:ascii="仿宋" w:eastAsia="仿宋" w:hAnsi="仿宋"/>
          <w:bCs/>
          <w:color w:val="000000"/>
          <w:kern w:val="0"/>
          <w:sz w:val="28"/>
          <w:szCs w:val="28"/>
        </w:rPr>
        <w:t>共</w:t>
      </w:r>
      <w:r w:rsidR="00665526">
        <w:rPr>
          <w:rFonts w:ascii="仿宋" w:eastAsia="仿宋" w:hAnsi="仿宋" w:hint="eastAsia"/>
          <w:bCs/>
          <w:color w:val="000000"/>
          <w:kern w:val="0"/>
          <w:sz w:val="28"/>
          <w:szCs w:val="28"/>
        </w:rPr>
        <w:t>54名专家</w:t>
      </w:r>
      <w:r w:rsidR="00665526">
        <w:rPr>
          <w:rFonts w:ascii="仿宋" w:eastAsia="仿宋" w:hAnsi="仿宋"/>
          <w:bCs/>
          <w:color w:val="000000"/>
          <w:kern w:val="0"/>
          <w:sz w:val="28"/>
          <w:szCs w:val="28"/>
        </w:rPr>
        <w:t>，</w:t>
      </w:r>
      <w:r w:rsidR="00665526">
        <w:rPr>
          <w:rFonts w:ascii="仿宋" w:eastAsia="仿宋" w:hAnsi="仿宋" w:hint="eastAsia"/>
          <w:bCs/>
          <w:color w:val="000000"/>
          <w:kern w:val="0"/>
          <w:sz w:val="28"/>
          <w:szCs w:val="28"/>
        </w:rPr>
        <w:t>分别</w:t>
      </w:r>
      <w:r w:rsidR="00665526">
        <w:rPr>
          <w:rFonts w:ascii="仿宋" w:eastAsia="仿宋" w:hAnsi="仿宋"/>
          <w:bCs/>
          <w:color w:val="000000"/>
          <w:kern w:val="0"/>
          <w:sz w:val="28"/>
          <w:szCs w:val="28"/>
        </w:rPr>
        <w:t>对</w:t>
      </w:r>
      <w:r w:rsidR="00665526">
        <w:rPr>
          <w:rFonts w:ascii="仿宋" w:eastAsia="仿宋" w:hAnsi="仿宋" w:hint="eastAsia"/>
          <w:bCs/>
          <w:color w:val="000000"/>
          <w:kern w:val="0"/>
          <w:sz w:val="28"/>
          <w:szCs w:val="28"/>
        </w:rPr>
        <w:t>天津外国语大学</w:t>
      </w:r>
      <w:r w:rsidR="00665526">
        <w:rPr>
          <w:rFonts w:ascii="仿宋" w:eastAsia="仿宋" w:hAnsi="仿宋"/>
          <w:bCs/>
          <w:color w:val="000000"/>
          <w:kern w:val="0"/>
          <w:sz w:val="28"/>
          <w:szCs w:val="28"/>
        </w:rPr>
        <w:t>、</w:t>
      </w:r>
      <w:r w:rsidR="00665526">
        <w:rPr>
          <w:rFonts w:ascii="仿宋" w:eastAsia="仿宋" w:hAnsi="仿宋" w:hint="eastAsia"/>
          <w:bCs/>
          <w:color w:val="000000"/>
          <w:kern w:val="0"/>
          <w:sz w:val="28"/>
          <w:szCs w:val="28"/>
        </w:rPr>
        <w:t>吉林体育学院等2</w:t>
      </w:r>
      <w:r w:rsidR="00665526">
        <w:rPr>
          <w:rFonts w:ascii="仿宋" w:eastAsia="仿宋" w:hAnsi="仿宋"/>
          <w:bCs/>
          <w:color w:val="000000"/>
          <w:kern w:val="0"/>
          <w:sz w:val="28"/>
          <w:szCs w:val="28"/>
        </w:rPr>
        <w:t>5</w:t>
      </w:r>
      <w:r w:rsidR="00665526">
        <w:rPr>
          <w:rFonts w:ascii="仿宋" w:eastAsia="仿宋" w:hAnsi="仿宋" w:hint="eastAsia"/>
          <w:bCs/>
          <w:color w:val="000000"/>
          <w:kern w:val="0"/>
          <w:sz w:val="28"/>
          <w:szCs w:val="28"/>
        </w:rPr>
        <w:t>所2018年新增教育硕士专业学位</w:t>
      </w:r>
      <w:r w:rsidR="00665526">
        <w:rPr>
          <w:rFonts w:ascii="仿宋" w:eastAsia="仿宋" w:hAnsi="仿宋"/>
          <w:bCs/>
          <w:color w:val="000000"/>
          <w:kern w:val="0"/>
          <w:sz w:val="28"/>
          <w:szCs w:val="28"/>
        </w:rPr>
        <w:t>授权</w:t>
      </w:r>
      <w:r w:rsidR="00665526">
        <w:rPr>
          <w:rFonts w:ascii="仿宋" w:eastAsia="仿宋" w:hAnsi="仿宋" w:hint="eastAsia"/>
          <w:bCs/>
          <w:color w:val="000000"/>
          <w:kern w:val="0"/>
          <w:sz w:val="28"/>
          <w:szCs w:val="28"/>
        </w:rPr>
        <w:t>点院校</w:t>
      </w:r>
      <w:r w:rsidR="00665526">
        <w:rPr>
          <w:rFonts w:ascii="仿宋" w:eastAsia="仿宋" w:hAnsi="仿宋"/>
          <w:bCs/>
          <w:color w:val="000000"/>
          <w:kern w:val="0"/>
          <w:sz w:val="28"/>
          <w:szCs w:val="28"/>
        </w:rPr>
        <w:t>教育硕士专业学位研究生培养工作进行专项检查。</w:t>
      </w:r>
      <w:r w:rsidR="00665526">
        <w:rPr>
          <w:rFonts w:ascii="仿宋" w:eastAsia="仿宋" w:hAnsi="仿宋" w:hint="eastAsia"/>
          <w:b/>
          <w:bCs/>
          <w:color w:val="000000"/>
          <w:kern w:val="0"/>
          <w:sz w:val="28"/>
          <w:szCs w:val="28"/>
        </w:rPr>
        <w:t>本次检查</w:t>
      </w:r>
      <w:r w:rsidR="00665526">
        <w:rPr>
          <w:rFonts w:ascii="仿宋" w:eastAsia="仿宋" w:hAnsi="仿宋"/>
          <w:b/>
          <w:bCs/>
          <w:color w:val="000000"/>
          <w:kern w:val="0"/>
          <w:sz w:val="28"/>
          <w:szCs w:val="28"/>
        </w:rPr>
        <w:t>有几大特色，一是</w:t>
      </w:r>
      <w:r w:rsidR="00665526">
        <w:rPr>
          <w:rFonts w:ascii="仿宋" w:eastAsia="仿宋" w:hAnsi="仿宋" w:hint="eastAsia"/>
          <w:bCs/>
          <w:color w:val="000000"/>
          <w:kern w:val="0"/>
          <w:sz w:val="28"/>
          <w:szCs w:val="28"/>
        </w:rPr>
        <w:t>在检查工作开始前，</w:t>
      </w:r>
      <w:r w:rsidR="00665526">
        <w:rPr>
          <w:rFonts w:ascii="仿宋" w:eastAsia="仿宋" w:hAnsi="仿宋"/>
          <w:bCs/>
          <w:color w:val="000000"/>
          <w:kern w:val="0"/>
          <w:sz w:val="28"/>
          <w:szCs w:val="28"/>
        </w:rPr>
        <w:t>秘书处为专家们准备了检查工作</w:t>
      </w:r>
      <w:r w:rsidR="00665526">
        <w:rPr>
          <w:rFonts w:ascii="仿宋" w:eastAsia="仿宋" w:hAnsi="仿宋" w:hint="eastAsia"/>
          <w:bCs/>
          <w:color w:val="000000"/>
          <w:kern w:val="0"/>
          <w:sz w:val="28"/>
          <w:szCs w:val="28"/>
        </w:rPr>
        <w:t>“</w:t>
      </w:r>
      <w:r w:rsidR="00665526">
        <w:rPr>
          <w:rFonts w:ascii="仿宋" w:eastAsia="仿宋" w:hAnsi="仿宋"/>
          <w:bCs/>
          <w:color w:val="000000"/>
          <w:kern w:val="0"/>
          <w:sz w:val="28"/>
          <w:szCs w:val="28"/>
        </w:rPr>
        <w:t>资料包</w:t>
      </w:r>
      <w:r w:rsidR="00665526">
        <w:rPr>
          <w:rFonts w:ascii="仿宋" w:eastAsia="仿宋" w:hAnsi="仿宋" w:hint="eastAsia"/>
          <w:bCs/>
          <w:color w:val="000000"/>
          <w:kern w:val="0"/>
          <w:sz w:val="28"/>
          <w:szCs w:val="28"/>
        </w:rPr>
        <w:t>”</w:t>
      </w:r>
      <w:r w:rsidR="00665526">
        <w:rPr>
          <w:rFonts w:ascii="仿宋" w:eastAsia="仿宋" w:hAnsi="仿宋"/>
          <w:bCs/>
          <w:color w:val="000000"/>
          <w:kern w:val="0"/>
          <w:sz w:val="28"/>
          <w:szCs w:val="28"/>
        </w:rPr>
        <w:t>，</w:t>
      </w:r>
      <w:r w:rsidR="00665526">
        <w:rPr>
          <w:rFonts w:ascii="仿宋" w:eastAsia="仿宋" w:hAnsi="仿宋" w:hint="eastAsia"/>
          <w:bCs/>
          <w:color w:val="000000"/>
          <w:kern w:val="0"/>
          <w:sz w:val="28"/>
          <w:szCs w:val="28"/>
        </w:rPr>
        <w:t>秘书长</w:t>
      </w:r>
      <w:r w:rsidR="00665526">
        <w:rPr>
          <w:rFonts w:ascii="仿宋" w:eastAsia="仿宋" w:hAnsi="仿宋"/>
          <w:bCs/>
          <w:color w:val="000000"/>
          <w:kern w:val="0"/>
          <w:sz w:val="28"/>
          <w:szCs w:val="28"/>
        </w:rPr>
        <w:t>及时</w:t>
      </w:r>
      <w:r w:rsidR="00665526">
        <w:rPr>
          <w:rFonts w:ascii="仿宋" w:eastAsia="仿宋" w:hAnsi="仿宋" w:hint="eastAsia"/>
          <w:bCs/>
          <w:color w:val="000000"/>
          <w:kern w:val="0"/>
          <w:sz w:val="28"/>
          <w:szCs w:val="28"/>
        </w:rPr>
        <w:t>给予要点提醒及</w:t>
      </w:r>
      <w:r w:rsidR="00665526">
        <w:rPr>
          <w:rFonts w:ascii="仿宋" w:eastAsia="仿宋" w:hAnsi="仿宋"/>
          <w:bCs/>
          <w:color w:val="000000"/>
          <w:kern w:val="0"/>
          <w:sz w:val="28"/>
          <w:szCs w:val="28"/>
        </w:rPr>
        <w:t>应该注意和重点要检查的工作</w:t>
      </w:r>
      <w:r w:rsidR="00665526">
        <w:rPr>
          <w:rFonts w:ascii="仿宋" w:eastAsia="仿宋" w:hAnsi="仿宋" w:hint="eastAsia"/>
          <w:bCs/>
          <w:color w:val="000000"/>
          <w:kern w:val="0"/>
          <w:sz w:val="28"/>
          <w:szCs w:val="28"/>
        </w:rPr>
        <w:t>，并建议</w:t>
      </w:r>
      <w:r w:rsidR="00665526">
        <w:rPr>
          <w:rFonts w:ascii="仿宋" w:eastAsia="仿宋" w:hAnsi="仿宋"/>
          <w:bCs/>
          <w:color w:val="000000"/>
          <w:kern w:val="0"/>
          <w:sz w:val="28"/>
          <w:szCs w:val="28"/>
        </w:rPr>
        <w:t>要求被</w:t>
      </w:r>
      <w:proofErr w:type="gramStart"/>
      <w:r w:rsidR="00665526">
        <w:rPr>
          <w:rFonts w:ascii="仿宋" w:eastAsia="仿宋" w:hAnsi="仿宋"/>
          <w:bCs/>
          <w:color w:val="000000"/>
          <w:kern w:val="0"/>
          <w:sz w:val="28"/>
          <w:szCs w:val="28"/>
        </w:rPr>
        <w:t>检查院</w:t>
      </w:r>
      <w:proofErr w:type="gramEnd"/>
      <w:r w:rsidR="00665526">
        <w:rPr>
          <w:rFonts w:ascii="仿宋" w:eastAsia="仿宋" w:hAnsi="仿宋"/>
          <w:bCs/>
          <w:color w:val="000000"/>
          <w:kern w:val="0"/>
          <w:sz w:val="28"/>
          <w:szCs w:val="28"/>
        </w:rPr>
        <w:t>校提供申请授权点</w:t>
      </w:r>
      <w:r w:rsidR="00665526">
        <w:rPr>
          <w:rFonts w:ascii="仿宋" w:eastAsia="仿宋" w:hAnsi="仿宋" w:hint="eastAsia"/>
          <w:bCs/>
          <w:color w:val="000000"/>
          <w:kern w:val="0"/>
          <w:sz w:val="28"/>
          <w:szCs w:val="28"/>
        </w:rPr>
        <w:t>时上报</w:t>
      </w:r>
      <w:r w:rsidR="00665526">
        <w:rPr>
          <w:rFonts w:ascii="仿宋" w:eastAsia="仿宋" w:hAnsi="仿宋"/>
          <w:bCs/>
          <w:color w:val="000000"/>
          <w:kern w:val="0"/>
          <w:sz w:val="28"/>
          <w:szCs w:val="28"/>
        </w:rPr>
        <w:t>的简况表</w:t>
      </w:r>
      <w:r w:rsidR="00665526">
        <w:rPr>
          <w:rFonts w:ascii="仿宋" w:eastAsia="仿宋" w:hAnsi="仿宋" w:hint="eastAsia"/>
          <w:bCs/>
          <w:color w:val="000000"/>
          <w:kern w:val="0"/>
          <w:sz w:val="28"/>
          <w:szCs w:val="28"/>
        </w:rPr>
        <w:t>，</w:t>
      </w:r>
      <w:r w:rsidR="00665526">
        <w:rPr>
          <w:rFonts w:ascii="仿宋" w:eastAsia="仿宋" w:hAnsi="仿宋"/>
          <w:bCs/>
          <w:color w:val="000000"/>
          <w:kern w:val="0"/>
          <w:sz w:val="28"/>
          <w:szCs w:val="28"/>
        </w:rPr>
        <w:t>以便专家提前了解院</w:t>
      </w:r>
      <w:r w:rsidR="00665526">
        <w:rPr>
          <w:rFonts w:ascii="仿宋" w:eastAsia="仿宋" w:hAnsi="仿宋" w:hint="eastAsia"/>
          <w:bCs/>
          <w:color w:val="000000"/>
          <w:kern w:val="0"/>
          <w:sz w:val="28"/>
          <w:szCs w:val="28"/>
        </w:rPr>
        <w:t>校</w:t>
      </w:r>
      <w:r w:rsidR="00665526">
        <w:rPr>
          <w:rFonts w:ascii="仿宋" w:eastAsia="仿宋" w:hAnsi="仿宋"/>
          <w:bCs/>
          <w:color w:val="000000"/>
          <w:kern w:val="0"/>
          <w:sz w:val="28"/>
          <w:szCs w:val="28"/>
        </w:rPr>
        <w:t>申请时的基本</w:t>
      </w:r>
      <w:r w:rsidR="00665526">
        <w:rPr>
          <w:rFonts w:ascii="仿宋" w:eastAsia="仿宋" w:hAnsi="仿宋" w:hint="eastAsia"/>
          <w:bCs/>
          <w:color w:val="000000"/>
          <w:kern w:val="0"/>
          <w:sz w:val="28"/>
          <w:szCs w:val="28"/>
        </w:rPr>
        <w:t>办学</w:t>
      </w:r>
      <w:r w:rsidR="00665526">
        <w:rPr>
          <w:rFonts w:ascii="仿宋" w:eastAsia="仿宋" w:hAnsi="仿宋"/>
          <w:bCs/>
          <w:color w:val="000000"/>
          <w:kern w:val="0"/>
          <w:sz w:val="28"/>
          <w:szCs w:val="28"/>
        </w:rPr>
        <w:t>条件</w:t>
      </w:r>
      <w:r w:rsidR="00665526">
        <w:rPr>
          <w:rFonts w:ascii="仿宋" w:eastAsia="仿宋" w:hAnsi="仿宋" w:hint="eastAsia"/>
          <w:bCs/>
          <w:color w:val="000000"/>
          <w:kern w:val="0"/>
          <w:sz w:val="28"/>
          <w:szCs w:val="28"/>
        </w:rPr>
        <w:t>；</w:t>
      </w:r>
      <w:r w:rsidR="00665526">
        <w:rPr>
          <w:rFonts w:ascii="仿宋" w:eastAsia="仿宋" w:hAnsi="仿宋" w:hint="eastAsia"/>
          <w:b/>
          <w:bCs/>
          <w:color w:val="000000"/>
          <w:kern w:val="0"/>
          <w:sz w:val="28"/>
          <w:szCs w:val="28"/>
        </w:rPr>
        <w:t>二是</w:t>
      </w:r>
      <w:r w:rsidR="00665526">
        <w:rPr>
          <w:rFonts w:ascii="仿宋" w:eastAsia="仿宋" w:hAnsi="仿宋"/>
          <w:b/>
          <w:bCs/>
          <w:color w:val="000000"/>
          <w:kern w:val="0"/>
          <w:sz w:val="28"/>
          <w:szCs w:val="28"/>
        </w:rPr>
        <w:t>检查过程中</w:t>
      </w:r>
      <w:r w:rsidR="00665526">
        <w:rPr>
          <w:rFonts w:ascii="仿宋" w:eastAsia="仿宋" w:hAnsi="仿宋" w:hint="eastAsia"/>
          <w:b/>
          <w:bCs/>
          <w:color w:val="000000"/>
          <w:kern w:val="0"/>
          <w:sz w:val="28"/>
          <w:szCs w:val="28"/>
        </w:rPr>
        <w:t>，</w:t>
      </w:r>
      <w:r w:rsidR="00665526">
        <w:rPr>
          <w:rFonts w:ascii="仿宋" w:eastAsia="仿宋" w:hAnsi="仿宋" w:hint="eastAsia"/>
          <w:bCs/>
          <w:color w:val="000000"/>
          <w:kern w:val="0"/>
          <w:sz w:val="28"/>
          <w:szCs w:val="28"/>
        </w:rPr>
        <w:t>各检查小组相互之间互相交流</w:t>
      </w:r>
      <w:r w:rsidR="00665526">
        <w:rPr>
          <w:rFonts w:ascii="仿宋" w:eastAsia="仿宋" w:hAnsi="仿宋"/>
          <w:bCs/>
          <w:color w:val="000000"/>
          <w:kern w:val="0"/>
          <w:sz w:val="28"/>
          <w:szCs w:val="28"/>
        </w:rPr>
        <w:t>、相互提醒</w:t>
      </w:r>
      <w:r w:rsidR="00665526">
        <w:rPr>
          <w:rFonts w:ascii="仿宋" w:eastAsia="仿宋" w:hAnsi="仿宋" w:hint="eastAsia"/>
          <w:bCs/>
          <w:color w:val="000000"/>
          <w:kern w:val="0"/>
          <w:sz w:val="28"/>
          <w:szCs w:val="28"/>
        </w:rPr>
        <w:t>，相当于大家“集体备课”，专家检查工作随时</w:t>
      </w:r>
      <w:r w:rsidR="00665526">
        <w:rPr>
          <w:rFonts w:ascii="仿宋" w:eastAsia="仿宋" w:hAnsi="仿宋"/>
          <w:bCs/>
          <w:color w:val="000000"/>
          <w:kern w:val="0"/>
          <w:sz w:val="28"/>
          <w:szCs w:val="28"/>
        </w:rPr>
        <w:t>进行“</w:t>
      </w:r>
      <w:r w:rsidR="00665526">
        <w:rPr>
          <w:rFonts w:ascii="仿宋" w:eastAsia="仿宋" w:hAnsi="仿宋" w:hint="eastAsia"/>
          <w:bCs/>
          <w:color w:val="000000"/>
          <w:kern w:val="0"/>
          <w:sz w:val="28"/>
          <w:szCs w:val="28"/>
        </w:rPr>
        <w:t>动态管理</w:t>
      </w:r>
      <w:r w:rsidR="00665526">
        <w:rPr>
          <w:rFonts w:ascii="仿宋" w:eastAsia="仿宋" w:hAnsi="仿宋"/>
          <w:bCs/>
          <w:color w:val="000000"/>
          <w:kern w:val="0"/>
          <w:sz w:val="28"/>
          <w:szCs w:val="28"/>
        </w:rPr>
        <w:t>”</w:t>
      </w:r>
      <w:r w:rsidR="00665526">
        <w:rPr>
          <w:rFonts w:ascii="仿宋" w:eastAsia="仿宋" w:hAnsi="仿宋" w:hint="eastAsia"/>
          <w:bCs/>
          <w:color w:val="000000"/>
          <w:kern w:val="0"/>
          <w:sz w:val="28"/>
          <w:szCs w:val="28"/>
        </w:rPr>
        <w:t>，</w:t>
      </w:r>
      <w:r w:rsidR="00665526">
        <w:rPr>
          <w:rFonts w:ascii="仿宋" w:eastAsia="仿宋" w:hAnsi="仿宋"/>
          <w:bCs/>
          <w:color w:val="000000"/>
          <w:kern w:val="0"/>
          <w:sz w:val="28"/>
          <w:szCs w:val="28"/>
        </w:rPr>
        <w:t>对专家检查总结报告</w:t>
      </w:r>
      <w:r w:rsidR="00665526">
        <w:rPr>
          <w:rFonts w:ascii="仿宋" w:eastAsia="仿宋" w:hAnsi="仿宋" w:hint="eastAsia"/>
          <w:bCs/>
          <w:color w:val="000000"/>
          <w:kern w:val="0"/>
          <w:sz w:val="28"/>
          <w:szCs w:val="28"/>
        </w:rPr>
        <w:t>不断提出明确要求，</w:t>
      </w:r>
      <w:r w:rsidR="00665526">
        <w:rPr>
          <w:rFonts w:ascii="仿宋" w:eastAsia="仿宋" w:hAnsi="仿宋"/>
          <w:bCs/>
          <w:color w:val="000000"/>
          <w:kern w:val="0"/>
          <w:sz w:val="28"/>
          <w:szCs w:val="28"/>
        </w:rPr>
        <w:t>群策群力共同指导院校教育硕士研究生培养工作的开展</w:t>
      </w:r>
      <w:r w:rsidR="00665526">
        <w:rPr>
          <w:rFonts w:ascii="仿宋" w:eastAsia="仿宋" w:hAnsi="仿宋" w:hint="eastAsia"/>
          <w:bCs/>
          <w:color w:val="000000"/>
          <w:kern w:val="0"/>
          <w:sz w:val="28"/>
          <w:szCs w:val="28"/>
        </w:rPr>
        <w:t>；</w:t>
      </w:r>
      <w:r w:rsidR="00665526">
        <w:rPr>
          <w:rFonts w:ascii="仿宋" w:eastAsia="仿宋" w:hAnsi="仿宋"/>
          <w:b/>
          <w:bCs/>
          <w:color w:val="000000"/>
          <w:kern w:val="0"/>
          <w:sz w:val="28"/>
          <w:szCs w:val="28"/>
        </w:rPr>
        <w:t>三是</w:t>
      </w:r>
      <w:r w:rsidR="00665526">
        <w:rPr>
          <w:rFonts w:ascii="仿宋" w:eastAsia="仿宋" w:hAnsi="仿宋" w:hint="eastAsia"/>
          <w:b/>
          <w:bCs/>
          <w:color w:val="000000"/>
          <w:kern w:val="0"/>
          <w:sz w:val="28"/>
          <w:szCs w:val="28"/>
        </w:rPr>
        <w:t>在</w:t>
      </w:r>
      <w:r w:rsidR="00665526">
        <w:rPr>
          <w:rFonts w:ascii="仿宋" w:eastAsia="仿宋" w:hAnsi="仿宋"/>
          <w:b/>
          <w:bCs/>
          <w:color w:val="000000"/>
          <w:kern w:val="0"/>
          <w:sz w:val="28"/>
          <w:szCs w:val="28"/>
        </w:rPr>
        <w:t>专家检查工作</w:t>
      </w:r>
      <w:r w:rsidR="00665526">
        <w:rPr>
          <w:rFonts w:ascii="仿宋" w:eastAsia="仿宋" w:hAnsi="仿宋" w:hint="eastAsia"/>
          <w:b/>
          <w:bCs/>
          <w:color w:val="000000"/>
          <w:kern w:val="0"/>
          <w:sz w:val="28"/>
          <w:szCs w:val="28"/>
        </w:rPr>
        <w:t>总体已结束</w:t>
      </w:r>
      <w:r w:rsidR="00665526">
        <w:rPr>
          <w:rFonts w:ascii="仿宋" w:eastAsia="仿宋" w:hAnsi="仿宋"/>
          <w:b/>
          <w:bCs/>
          <w:color w:val="000000"/>
          <w:kern w:val="0"/>
          <w:sz w:val="28"/>
          <w:szCs w:val="28"/>
        </w:rPr>
        <w:t>的情况下，</w:t>
      </w:r>
      <w:r w:rsidR="00665526">
        <w:rPr>
          <w:rFonts w:ascii="仿宋" w:eastAsia="仿宋" w:hAnsi="仿宋" w:hint="eastAsia"/>
          <w:bCs/>
          <w:color w:val="000000"/>
          <w:kern w:val="0"/>
          <w:sz w:val="28"/>
          <w:szCs w:val="28"/>
        </w:rPr>
        <w:t>在</w:t>
      </w:r>
      <w:r w:rsidR="00665526">
        <w:rPr>
          <w:rFonts w:ascii="仿宋" w:eastAsia="仿宋" w:hAnsi="仿宋"/>
          <w:bCs/>
          <w:color w:val="000000"/>
          <w:kern w:val="0"/>
          <w:sz w:val="28"/>
          <w:szCs w:val="28"/>
        </w:rPr>
        <w:t>群内通过举例</w:t>
      </w:r>
      <w:r w:rsidR="00665526">
        <w:rPr>
          <w:rFonts w:ascii="仿宋" w:eastAsia="仿宋" w:hAnsi="仿宋" w:hint="eastAsia"/>
          <w:bCs/>
          <w:color w:val="000000"/>
          <w:kern w:val="0"/>
          <w:sz w:val="28"/>
          <w:szCs w:val="28"/>
        </w:rPr>
        <w:t>检查期间</w:t>
      </w:r>
      <w:r w:rsidR="00665526">
        <w:rPr>
          <w:rFonts w:ascii="仿宋" w:eastAsia="仿宋" w:hAnsi="仿宋"/>
          <w:bCs/>
          <w:color w:val="000000"/>
          <w:kern w:val="0"/>
          <w:sz w:val="28"/>
          <w:szCs w:val="28"/>
        </w:rPr>
        <w:t>不同时间</w:t>
      </w:r>
      <w:r w:rsidR="00665526">
        <w:rPr>
          <w:rFonts w:ascii="仿宋" w:eastAsia="仿宋" w:hAnsi="仿宋" w:hint="eastAsia"/>
          <w:bCs/>
          <w:color w:val="000000"/>
          <w:kern w:val="0"/>
          <w:sz w:val="28"/>
          <w:szCs w:val="28"/>
        </w:rPr>
        <w:t>已完成检查任务组提供</w:t>
      </w:r>
      <w:r w:rsidR="00665526">
        <w:rPr>
          <w:rFonts w:ascii="仿宋" w:eastAsia="仿宋" w:hAnsi="仿宋"/>
          <w:bCs/>
          <w:color w:val="000000"/>
          <w:kern w:val="0"/>
          <w:sz w:val="28"/>
          <w:szCs w:val="28"/>
        </w:rPr>
        <w:t>的检查报告，</w:t>
      </w:r>
      <w:r w:rsidR="00665526">
        <w:rPr>
          <w:rFonts w:ascii="仿宋" w:eastAsia="仿宋" w:hAnsi="仿宋" w:hint="eastAsia"/>
          <w:bCs/>
          <w:color w:val="000000"/>
          <w:kern w:val="0"/>
          <w:sz w:val="28"/>
          <w:szCs w:val="28"/>
        </w:rPr>
        <w:t>对</w:t>
      </w:r>
      <w:r w:rsidR="00665526">
        <w:rPr>
          <w:rFonts w:ascii="仿宋" w:eastAsia="仿宋" w:hAnsi="仿宋"/>
          <w:bCs/>
          <w:color w:val="000000"/>
          <w:kern w:val="0"/>
          <w:sz w:val="28"/>
          <w:szCs w:val="28"/>
        </w:rPr>
        <w:t>各组检查报告进行总结，目的是便于检查后相互</w:t>
      </w:r>
      <w:r w:rsidR="00665526">
        <w:rPr>
          <w:rFonts w:ascii="仿宋" w:eastAsia="仿宋" w:hAnsi="仿宋" w:hint="eastAsia"/>
          <w:bCs/>
          <w:color w:val="000000"/>
          <w:kern w:val="0"/>
          <w:sz w:val="28"/>
          <w:szCs w:val="28"/>
        </w:rPr>
        <w:t>再</w:t>
      </w:r>
      <w:r w:rsidR="00665526">
        <w:rPr>
          <w:rFonts w:ascii="仿宋" w:eastAsia="仿宋" w:hAnsi="仿宋"/>
          <w:bCs/>
          <w:color w:val="000000"/>
          <w:kern w:val="0"/>
          <w:sz w:val="28"/>
          <w:szCs w:val="28"/>
        </w:rPr>
        <w:t>学习</w:t>
      </w:r>
      <w:r w:rsidR="00665526">
        <w:rPr>
          <w:rFonts w:ascii="仿宋" w:eastAsia="仿宋" w:hAnsi="仿宋" w:hint="eastAsia"/>
          <w:bCs/>
          <w:color w:val="000000"/>
          <w:kern w:val="0"/>
          <w:sz w:val="28"/>
          <w:szCs w:val="28"/>
        </w:rPr>
        <w:t>，</w:t>
      </w:r>
      <w:r w:rsidR="00665526">
        <w:rPr>
          <w:rFonts w:ascii="仿宋" w:eastAsia="仿宋" w:hAnsi="仿宋"/>
          <w:bCs/>
          <w:color w:val="000000"/>
          <w:kern w:val="0"/>
          <w:sz w:val="28"/>
          <w:szCs w:val="28"/>
        </w:rPr>
        <w:t>为今后该项工作的开展</w:t>
      </w:r>
      <w:r w:rsidR="00665526">
        <w:rPr>
          <w:rFonts w:ascii="仿宋" w:eastAsia="仿宋" w:hAnsi="仿宋" w:hint="eastAsia"/>
          <w:bCs/>
          <w:color w:val="000000"/>
          <w:kern w:val="0"/>
          <w:sz w:val="28"/>
          <w:szCs w:val="28"/>
        </w:rPr>
        <w:t>树立典型</w:t>
      </w:r>
      <w:r w:rsidR="00665526">
        <w:rPr>
          <w:rFonts w:ascii="仿宋" w:eastAsia="仿宋" w:hAnsi="仿宋"/>
          <w:bCs/>
          <w:color w:val="000000"/>
          <w:kern w:val="0"/>
          <w:sz w:val="28"/>
          <w:szCs w:val="28"/>
        </w:rPr>
        <w:t>与规范</w:t>
      </w:r>
      <w:r w:rsidR="00665526">
        <w:rPr>
          <w:rFonts w:ascii="仿宋" w:eastAsia="仿宋" w:hAnsi="仿宋" w:hint="eastAsia"/>
          <w:bCs/>
          <w:color w:val="000000"/>
          <w:kern w:val="0"/>
          <w:sz w:val="28"/>
          <w:szCs w:val="28"/>
        </w:rPr>
        <w:t>；</w:t>
      </w:r>
      <w:r w:rsidR="00665526">
        <w:rPr>
          <w:rFonts w:ascii="仿宋" w:eastAsia="仿宋" w:hAnsi="仿宋" w:hint="eastAsia"/>
          <w:b/>
          <w:bCs/>
          <w:color w:val="000000"/>
          <w:kern w:val="0"/>
          <w:sz w:val="28"/>
          <w:szCs w:val="28"/>
        </w:rPr>
        <w:t>四是发布全国教育硕士专业学位新增院校专家检查总结会议通知。</w:t>
      </w:r>
      <w:r w:rsidR="00665526">
        <w:rPr>
          <w:rFonts w:ascii="仿宋" w:eastAsia="仿宋" w:hAnsi="仿宋" w:hint="eastAsia"/>
          <w:bCs/>
          <w:color w:val="000000"/>
          <w:kern w:val="0"/>
          <w:sz w:val="28"/>
          <w:szCs w:val="28"/>
        </w:rPr>
        <w:t>这是继2018年10月开展教育硕士专业学位新增授权点院校入门培训活动之后，又一次专门针对新增院校尚未开始教育硕士专业学位研究生教育、通过专家检查活动发现的这些院校关于教育硕士研究生教育准备工作暴露的问题而开展的带有追踪性的把关培训活动（</w:t>
      </w:r>
      <w:r>
        <w:rPr>
          <w:rFonts w:ascii="仿宋" w:eastAsia="仿宋" w:hAnsi="仿宋" w:hint="eastAsia"/>
          <w:bCs/>
          <w:color w:val="000000"/>
          <w:kern w:val="0"/>
          <w:sz w:val="28"/>
          <w:szCs w:val="28"/>
        </w:rPr>
        <w:t>类似</w:t>
      </w:r>
      <w:r w:rsidR="00665526">
        <w:rPr>
          <w:rFonts w:ascii="仿宋" w:eastAsia="仿宋" w:hAnsi="仿宋" w:hint="eastAsia"/>
          <w:bCs/>
          <w:color w:val="000000"/>
          <w:kern w:val="0"/>
          <w:sz w:val="28"/>
          <w:szCs w:val="28"/>
        </w:rPr>
        <w:t>会诊</w:t>
      </w:r>
      <w:r w:rsidR="00665526">
        <w:rPr>
          <w:rFonts w:ascii="仿宋" w:eastAsia="仿宋" w:hAnsi="仿宋"/>
          <w:bCs/>
          <w:color w:val="000000"/>
          <w:kern w:val="0"/>
          <w:sz w:val="28"/>
          <w:szCs w:val="28"/>
        </w:rPr>
        <w:t>指导</w:t>
      </w:r>
      <w:r w:rsidR="00665526">
        <w:rPr>
          <w:rFonts w:ascii="仿宋" w:eastAsia="仿宋" w:hAnsi="仿宋" w:hint="eastAsia"/>
          <w:bCs/>
          <w:color w:val="000000"/>
          <w:kern w:val="0"/>
          <w:sz w:val="28"/>
          <w:szCs w:val="28"/>
        </w:rPr>
        <w:t>），通过</w:t>
      </w:r>
      <w:r w:rsidR="00665526">
        <w:rPr>
          <w:rFonts w:ascii="仿宋" w:eastAsia="仿宋" w:hAnsi="仿宋"/>
          <w:bCs/>
          <w:color w:val="000000"/>
          <w:kern w:val="0"/>
          <w:sz w:val="28"/>
          <w:szCs w:val="28"/>
        </w:rPr>
        <w:t>抓好</w:t>
      </w:r>
      <w:r w:rsidR="00665526">
        <w:rPr>
          <w:rFonts w:ascii="仿宋" w:eastAsia="仿宋" w:hAnsi="仿宋" w:hint="eastAsia"/>
          <w:bCs/>
          <w:color w:val="000000"/>
          <w:kern w:val="0"/>
          <w:sz w:val="28"/>
          <w:szCs w:val="28"/>
        </w:rPr>
        <w:t>院校</w:t>
      </w:r>
      <w:r w:rsidR="00665526">
        <w:rPr>
          <w:rFonts w:ascii="仿宋" w:eastAsia="仿宋" w:hAnsi="仿宋"/>
          <w:bCs/>
          <w:color w:val="000000"/>
          <w:kern w:val="0"/>
          <w:sz w:val="28"/>
          <w:szCs w:val="28"/>
        </w:rPr>
        <w:t>教育硕士研究生教育</w:t>
      </w:r>
      <w:r w:rsidR="00665526">
        <w:rPr>
          <w:rFonts w:ascii="仿宋" w:eastAsia="仿宋" w:hAnsi="仿宋" w:hint="eastAsia"/>
          <w:bCs/>
          <w:color w:val="000000"/>
          <w:kern w:val="0"/>
          <w:sz w:val="28"/>
          <w:szCs w:val="28"/>
        </w:rPr>
        <w:t>的</w:t>
      </w:r>
      <w:r w:rsidR="00665526">
        <w:rPr>
          <w:rFonts w:ascii="仿宋" w:eastAsia="仿宋" w:hAnsi="仿宋"/>
          <w:bCs/>
          <w:color w:val="000000"/>
          <w:kern w:val="0"/>
          <w:sz w:val="28"/>
          <w:szCs w:val="28"/>
        </w:rPr>
        <w:t>前两</w:t>
      </w:r>
      <w:r w:rsidR="00665526">
        <w:rPr>
          <w:rFonts w:ascii="仿宋" w:eastAsia="仿宋" w:hAnsi="仿宋" w:hint="eastAsia"/>
          <w:bCs/>
          <w:color w:val="000000"/>
          <w:kern w:val="0"/>
          <w:sz w:val="28"/>
          <w:szCs w:val="28"/>
        </w:rPr>
        <w:t>步，</w:t>
      </w:r>
      <w:r w:rsidR="00665526">
        <w:rPr>
          <w:rFonts w:ascii="仿宋" w:eastAsia="仿宋" w:hAnsi="仿宋"/>
          <w:bCs/>
          <w:color w:val="000000"/>
          <w:kern w:val="0"/>
          <w:sz w:val="28"/>
          <w:szCs w:val="28"/>
        </w:rPr>
        <w:t>通过</w:t>
      </w:r>
      <w:r>
        <w:rPr>
          <w:rFonts w:ascii="仿宋" w:eastAsia="仿宋" w:hAnsi="仿宋" w:hint="eastAsia"/>
          <w:bCs/>
          <w:color w:val="000000"/>
          <w:kern w:val="0"/>
          <w:sz w:val="28"/>
          <w:szCs w:val="28"/>
        </w:rPr>
        <w:t>后续</w:t>
      </w:r>
      <w:r w:rsidR="00665526">
        <w:rPr>
          <w:rFonts w:ascii="仿宋" w:eastAsia="仿宋" w:hAnsi="仿宋" w:hint="eastAsia"/>
          <w:bCs/>
          <w:color w:val="000000"/>
          <w:kern w:val="0"/>
          <w:sz w:val="28"/>
          <w:szCs w:val="28"/>
        </w:rPr>
        <w:t>把关论文</w:t>
      </w:r>
      <w:r w:rsidR="00665526">
        <w:rPr>
          <w:rFonts w:ascii="仿宋" w:eastAsia="仿宋" w:hAnsi="仿宋"/>
          <w:bCs/>
          <w:color w:val="000000"/>
          <w:kern w:val="0"/>
          <w:sz w:val="28"/>
          <w:szCs w:val="28"/>
        </w:rPr>
        <w:t>选题</w:t>
      </w:r>
      <w:r w:rsidR="00665526">
        <w:rPr>
          <w:rFonts w:ascii="仿宋" w:eastAsia="仿宋" w:hAnsi="仿宋" w:hint="eastAsia"/>
          <w:bCs/>
          <w:color w:val="000000"/>
          <w:kern w:val="0"/>
          <w:sz w:val="28"/>
          <w:szCs w:val="28"/>
        </w:rPr>
        <w:t>、接受教育部委托</w:t>
      </w:r>
      <w:r w:rsidR="00665526">
        <w:rPr>
          <w:rFonts w:ascii="仿宋" w:eastAsia="仿宋" w:hAnsi="仿宋"/>
          <w:bCs/>
          <w:color w:val="000000"/>
          <w:kern w:val="0"/>
          <w:sz w:val="28"/>
          <w:szCs w:val="28"/>
        </w:rPr>
        <w:t>进行</w:t>
      </w:r>
      <w:r w:rsidR="00665526">
        <w:rPr>
          <w:rFonts w:ascii="仿宋" w:eastAsia="仿宋" w:hAnsi="仿宋" w:hint="eastAsia"/>
          <w:bCs/>
          <w:color w:val="000000"/>
          <w:kern w:val="0"/>
          <w:sz w:val="28"/>
          <w:szCs w:val="28"/>
        </w:rPr>
        <w:t>专项评估</w:t>
      </w:r>
      <w:r w:rsidR="00665526">
        <w:rPr>
          <w:rFonts w:ascii="仿宋" w:eastAsia="仿宋" w:hAnsi="仿宋"/>
          <w:bCs/>
          <w:color w:val="000000"/>
          <w:kern w:val="0"/>
          <w:sz w:val="28"/>
          <w:szCs w:val="28"/>
        </w:rPr>
        <w:t>等</w:t>
      </w:r>
      <w:r w:rsidR="00665526">
        <w:rPr>
          <w:rFonts w:ascii="仿宋" w:eastAsia="仿宋" w:hAnsi="仿宋" w:hint="eastAsia"/>
          <w:bCs/>
          <w:color w:val="000000"/>
          <w:kern w:val="0"/>
          <w:sz w:val="28"/>
          <w:szCs w:val="28"/>
        </w:rPr>
        <w:t>工作，达到全过程保证培养质量的目的。</w:t>
      </w:r>
      <w:r w:rsidR="00665526">
        <w:rPr>
          <w:rFonts w:ascii="仿宋" w:eastAsia="仿宋" w:hAnsi="仿宋"/>
          <w:bCs/>
          <w:color w:val="000000"/>
          <w:kern w:val="0"/>
          <w:sz w:val="28"/>
          <w:szCs w:val="28"/>
        </w:rPr>
        <w:t>为了保证院校参会，2019</w:t>
      </w:r>
      <w:r w:rsidR="00665526">
        <w:rPr>
          <w:rFonts w:ascii="仿宋" w:eastAsia="仿宋" w:hAnsi="仿宋" w:hint="eastAsia"/>
          <w:bCs/>
          <w:color w:val="000000"/>
          <w:kern w:val="0"/>
          <w:sz w:val="28"/>
          <w:szCs w:val="28"/>
        </w:rPr>
        <w:t>年5月10日</w:t>
      </w:r>
      <w:r w:rsidR="00665526">
        <w:rPr>
          <w:rFonts w:ascii="仿宋" w:eastAsia="仿宋" w:hAnsi="仿宋"/>
          <w:bCs/>
          <w:color w:val="000000"/>
          <w:kern w:val="0"/>
          <w:sz w:val="28"/>
          <w:szCs w:val="28"/>
        </w:rPr>
        <w:t>，秘书处通过</w:t>
      </w:r>
      <w:proofErr w:type="gramStart"/>
      <w:r w:rsidR="00665526">
        <w:rPr>
          <w:rFonts w:ascii="仿宋" w:eastAsia="仿宋" w:hAnsi="仿宋"/>
          <w:bCs/>
          <w:color w:val="000000"/>
          <w:kern w:val="0"/>
          <w:sz w:val="28"/>
          <w:szCs w:val="28"/>
        </w:rPr>
        <w:t>微信群宣传</w:t>
      </w:r>
      <w:proofErr w:type="gramEnd"/>
      <w:r w:rsidR="00665526">
        <w:rPr>
          <w:rFonts w:ascii="仿宋" w:eastAsia="仿宋" w:hAnsi="仿宋" w:hint="eastAsia"/>
          <w:bCs/>
          <w:color w:val="000000"/>
          <w:kern w:val="0"/>
          <w:sz w:val="28"/>
          <w:szCs w:val="28"/>
        </w:rPr>
        <w:t>总结会议的目的与意义</w:t>
      </w:r>
      <w:r w:rsidR="00665526">
        <w:rPr>
          <w:rFonts w:ascii="仿宋" w:eastAsia="仿宋" w:hAnsi="仿宋"/>
          <w:bCs/>
          <w:color w:val="000000"/>
          <w:kern w:val="0"/>
          <w:sz w:val="28"/>
          <w:szCs w:val="28"/>
        </w:rPr>
        <w:t>，以此</w:t>
      </w:r>
      <w:r w:rsidR="00665526">
        <w:rPr>
          <w:rFonts w:ascii="仿宋" w:eastAsia="仿宋" w:hAnsi="仿宋" w:hint="eastAsia"/>
          <w:bCs/>
          <w:color w:val="000000"/>
          <w:kern w:val="0"/>
          <w:sz w:val="28"/>
          <w:szCs w:val="28"/>
        </w:rPr>
        <w:t>要求院校正确认识</w:t>
      </w:r>
      <w:r w:rsidR="00665526">
        <w:rPr>
          <w:rFonts w:ascii="仿宋" w:eastAsia="仿宋" w:hAnsi="仿宋"/>
          <w:bCs/>
          <w:color w:val="000000"/>
          <w:kern w:val="0"/>
          <w:sz w:val="28"/>
          <w:szCs w:val="28"/>
        </w:rPr>
        <w:t>，达到动员两个方面积极性</w:t>
      </w:r>
      <w:r w:rsidR="00665526">
        <w:rPr>
          <w:rFonts w:ascii="仿宋" w:eastAsia="仿宋" w:hAnsi="仿宋" w:hint="eastAsia"/>
          <w:bCs/>
          <w:color w:val="000000"/>
          <w:kern w:val="0"/>
          <w:sz w:val="28"/>
          <w:szCs w:val="28"/>
        </w:rPr>
        <w:t>的目的</w:t>
      </w:r>
      <w:r w:rsidR="00665526">
        <w:rPr>
          <w:rFonts w:ascii="仿宋" w:eastAsia="仿宋" w:hAnsi="仿宋"/>
          <w:bCs/>
          <w:color w:val="000000"/>
          <w:kern w:val="0"/>
          <w:sz w:val="28"/>
          <w:szCs w:val="28"/>
        </w:rPr>
        <w:t>。</w:t>
      </w:r>
      <w:r w:rsidR="00665526">
        <w:rPr>
          <w:rFonts w:ascii="仿宋" w:eastAsia="仿宋" w:hAnsi="仿宋" w:hint="eastAsia"/>
          <w:bCs/>
          <w:color w:val="000000"/>
          <w:kern w:val="0"/>
          <w:sz w:val="28"/>
          <w:szCs w:val="28"/>
        </w:rPr>
        <w:t>2019年6月14日，</w:t>
      </w:r>
      <w:r w:rsidR="00665526">
        <w:rPr>
          <w:rFonts w:ascii="仿宋" w:eastAsia="仿宋" w:hAnsi="仿宋"/>
          <w:bCs/>
          <w:color w:val="000000"/>
          <w:kern w:val="0"/>
          <w:sz w:val="28"/>
          <w:szCs w:val="28"/>
        </w:rPr>
        <w:t>为了更</w:t>
      </w:r>
      <w:r w:rsidR="00665526">
        <w:rPr>
          <w:rFonts w:ascii="仿宋" w:eastAsia="仿宋" w:hAnsi="仿宋" w:hint="eastAsia"/>
          <w:bCs/>
          <w:color w:val="000000"/>
          <w:kern w:val="0"/>
          <w:sz w:val="28"/>
          <w:szCs w:val="28"/>
        </w:rPr>
        <w:t>全面</w:t>
      </w:r>
      <w:r w:rsidR="00665526">
        <w:rPr>
          <w:rFonts w:ascii="仿宋" w:eastAsia="仿宋" w:hAnsi="仿宋"/>
          <w:bCs/>
          <w:color w:val="000000"/>
          <w:kern w:val="0"/>
          <w:sz w:val="28"/>
          <w:szCs w:val="28"/>
        </w:rPr>
        <w:t>、更有针对性地总结新增院校专家检查工作</w:t>
      </w:r>
      <w:r w:rsidR="00665526">
        <w:rPr>
          <w:rFonts w:ascii="仿宋" w:eastAsia="仿宋" w:hAnsi="仿宋" w:hint="eastAsia"/>
          <w:bCs/>
          <w:color w:val="000000"/>
          <w:kern w:val="0"/>
          <w:sz w:val="28"/>
          <w:szCs w:val="28"/>
        </w:rPr>
        <w:t>，</w:t>
      </w:r>
      <w:r w:rsidR="00665526">
        <w:rPr>
          <w:rFonts w:ascii="仿宋" w:eastAsia="仿宋" w:hAnsi="仿宋"/>
          <w:bCs/>
          <w:color w:val="000000"/>
          <w:kern w:val="0"/>
          <w:sz w:val="28"/>
          <w:szCs w:val="28"/>
        </w:rPr>
        <w:t>我委通过</w:t>
      </w:r>
      <w:r w:rsidR="00665526">
        <w:rPr>
          <w:rFonts w:ascii="仿宋" w:eastAsia="仿宋" w:hAnsi="仿宋" w:hint="eastAsia"/>
          <w:bCs/>
          <w:color w:val="000000"/>
          <w:kern w:val="0"/>
          <w:sz w:val="28"/>
          <w:szCs w:val="28"/>
        </w:rPr>
        <w:t>新增院校QQ群</w:t>
      </w:r>
      <w:r w:rsidR="00665526">
        <w:rPr>
          <w:rFonts w:ascii="仿宋" w:eastAsia="仿宋" w:hAnsi="仿宋"/>
          <w:bCs/>
          <w:color w:val="000000"/>
          <w:kern w:val="0"/>
          <w:sz w:val="28"/>
          <w:szCs w:val="28"/>
        </w:rPr>
        <w:t>，要求被</w:t>
      </w:r>
      <w:proofErr w:type="gramStart"/>
      <w:r w:rsidR="00665526">
        <w:rPr>
          <w:rFonts w:ascii="仿宋" w:eastAsia="仿宋" w:hAnsi="仿宋"/>
          <w:bCs/>
          <w:color w:val="000000"/>
          <w:kern w:val="0"/>
          <w:sz w:val="28"/>
          <w:szCs w:val="28"/>
        </w:rPr>
        <w:t>检查院</w:t>
      </w:r>
      <w:proofErr w:type="gramEnd"/>
      <w:r w:rsidR="00665526">
        <w:rPr>
          <w:rFonts w:ascii="仿宋" w:eastAsia="仿宋" w:hAnsi="仿宋"/>
          <w:bCs/>
          <w:color w:val="000000"/>
          <w:kern w:val="0"/>
          <w:sz w:val="28"/>
          <w:szCs w:val="28"/>
        </w:rPr>
        <w:t>校提交迎检工作总报告和附表材料，计划在全面总结的基础上</w:t>
      </w:r>
      <w:r w:rsidR="00665526">
        <w:rPr>
          <w:rFonts w:ascii="仿宋" w:eastAsia="仿宋" w:hAnsi="仿宋" w:hint="eastAsia"/>
          <w:bCs/>
          <w:color w:val="000000"/>
          <w:kern w:val="0"/>
          <w:sz w:val="28"/>
          <w:szCs w:val="28"/>
        </w:rPr>
        <w:t>，</w:t>
      </w:r>
      <w:r w:rsidR="00665526">
        <w:rPr>
          <w:rFonts w:ascii="仿宋" w:eastAsia="仿宋" w:hAnsi="仿宋"/>
          <w:bCs/>
          <w:color w:val="000000"/>
          <w:kern w:val="0"/>
          <w:sz w:val="28"/>
          <w:szCs w:val="28"/>
        </w:rPr>
        <w:t>形成</w:t>
      </w:r>
      <w:r w:rsidR="00665526">
        <w:rPr>
          <w:rFonts w:ascii="仿宋" w:eastAsia="仿宋" w:hAnsi="仿宋" w:hint="eastAsia"/>
          <w:bCs/>
          <w:color w:val="000000"/>
          <w:kern w:val="0"/>
          <w:sz w:val="28"/>
          <w:szCs w:val="28"/>
        </w:rPr>
        <w:t>上报教育部有关司局</w:t>
      </w:r>
      <w:r w:rsidR="00665526">
        <w:rPr>
          <w:rFonts w:ascii="仿宋" w:eastAsia="仿宋" w:hAnsi="仿宋"/>
          <w:bCs/>
          <w:color w:val="000000"/>
          <w:kern w:val="0"/>
          <w:sz w:val="28"/>
          <w:szCs w:val="28"/>
        </w:rPr>
        <w:t>关于</w:t>
      </w:r>
      <w:r w:rsidR="00665526">
        <w:rPr>
          <w:rFonts w:ascii="仿宋" w:eastAsia="仿宋" w:hAnsi="仿宋" w:hint="eastAsia"/>
          <w:bCs/>
          <w:color w:val="000000"/>
          <w:kern w:val="0"/>
          <w:sz w:val="28"/>
          <w:szCs w:val="28"/>
        </w:rPr>
        <w:t>今后</w:t>
      </w:r>
      <w:r w:rsidR="00665526">
        <w:rPr>
          <w:rFonts w:ascii="仿宋" w:eastAsia="仿宋" w:hAnsi="仿宋"/>
          <w:bCs/>
          <w:color w:val="000000"/>
          <w:kern w:val="0"/>
          <w:sz w:val="28"/>
          <w:szCs w:val="28"/>
        </w:rPr>
        <w:t>加强</w:t>
      </w:r>
      <w:r w:rsidR="00665526">
        <w:rPr>
          <w:rFonts w:ascii="仿宋" w:eastAsia="仿宋" w:hAnsi="仿宋" w:hint="eastAsia"/>
          <w:bCs/>
          <w:color w:val="000000"/>
          <w:kern w:val="0"/>
          <w:sz w:val="28"/>
          <w:szCs w:val="28"/>
        </w:rPr>
        <w:t>对</w:t>
      </w:r>
      <w:r w:rsidR="00665526">
        <w:rPr>
          <w:rFonts w:ascii="仿宋" w:eastAsia="仿宋" w:hAnsi="仿宋"/>
          <w:bCs/>
          <w:color w:val="000000"/>
          <w:kern w:val="0"/>
          <w:sz w:val="28"/>
          <w:szCs w:val="28"/>
        </w:rPr>
        <w:t>教育硕士新增授权点审核</w:t>
      </w:r>
      <w:r w:rsidR="00665526">
        <w:rPr>
          <w:rFonts w:ascii="仿宋" w:eastAsia="仿宋" w:hAnsi="仿宋" w:hint="eastAsia"/>
          <w:bCs/>
          <w:color w:val="000000"/>
          <w:kern w:val="0"/>
          <w:sz w:val="28"/>
          <w:szCs w:val="28"/>
        </w:rPr>
        <w:t>工作的</w:t>
      </w:r>
      <w:r w:rsidR="00665526">
        <w:rPr>
          <w:rFonts w:ascii="仿宋" w:eastAsia="仿宋" w:hAnsi="仿宋"/>
          <w:bCs/>
          <w:color w:val="000000"/>
          <w:kern w:val="0"/>
          <w:sz w:val="28"/>
          <w:szCs w:val="28"/>
        </w:rPr>
        <w:t>建议报告。</w:t>
      </w:r>
    </w:p>
    <w:p w:rsidR="00FD7E28" w:rsidRDefault="00665526" w:rsidP="00FD7E28">
      <w:pPr>
        <w:widowControl/>
        <w:ind w:firstLineChars="200" w:firstLine="562"/>
        <w:rPr>
          <w:rFonts w:ascii="仿宋" w:eastAsia="仿宋" w:hAnsi="仿宋"/>
          <w:color w:val="000000"/>
          <w:kern w:val="0"/>
          <w:sz w:val="28"/>
          <w:szCs w:val="28"/>
        </w:rPr>
      </w:pPr>
      <w:r>
        <w:rPr>
          <w:rFonts w:ascii="仿宋" w:eastAsia="仿宋" w:hAnsi="仿宋" w:hint="eastAsia"/>
          <w:b/>
          <w:color w:val="000000"/>
          <w:kern w:val="0"/>
          <w:sz w:val="28"/>
          <w:szCs w:val="28"/>
        </w:rPr>
        <w:t>第四</w:t>
      </w:r>
      <w:r>
        <w:rPr>
          <w:rFonts w:ascii="仿宋" w:eastAsia="仿宋" w:hAnsi="仿宋"/>
          <w:b/>
          <w:color w:val="000000"/>
          <w:kern w:val="0"/>
          <w:sz w:val="28"/>
          <w:szCs w:val="28"/>
        </w:rPr>
        <w:t>，</w:t>
      </w:r>
      <w:r>
        <w:rPr>
          <w:rFonts w:ascii="仿宋" w:eastAsia="仿宋" w:hAnsi="仿宋"/>
          <w:color w:val="000000"/>
          <w:kern w:val="0"/>
          <w:sz w:val="28"/>
          <w:szCs w:val="28"/>
        </w:rPr>
        <w:t>由于教育部学位与研究生教育发展中心案例征集评审机制的变化，导致</w:t>
      </w:r>
      <w:r>
        <w:rPr>
          <w:rFonts w:ascii="仿宋" w:eastAsia="仿宋" w:hAnsi="仿宋" w:hint="eastAsia"/>
          <w:color w:val="000000"/>
          <w:kern w:val="0"/>
          <w:sz w:val="28"/>
          <w:szCs w:val="28"/>
        </w:rPr>
        <w:t>“教指委”</w:t>
      </w:r>
      <w:r>
        <w:rPr>
          <w:rFonts w:ascii="仿宋" w:eastAsia="仿宋" w:hAnsi="仿宋" w:hint="eastAsia"/>
          <w:b/>
          <w:color w:val="000000"/>
          <w:kern w:val="0"/>
          <w:sz w:val="28"/>
          <w:szCs w:val="28"/>
        </w:rPr>
        <w:t>教学案例工作小组工作机制</w:t>
      </w:r>
      <w:r>
        <w:rPr>
          <w:rFonts w:ascii="仿宋" w:eastAsia="仿宋" w:hAnsi="仿宋"/>
          <w:b/>
          <w:color w:val="000000"/>
          <w:kern w:val="0"/>
          <w:sz w:val="28"/>
          <w:szCs w:val="28"/>
        </w:rPr>
        <w:t>也要调整</w:t>
      </w:r>
      <w:r>
        <w:rPr>
          <w:rFonts w:ascii="仿宋" w:eastAsia="仿宋" w:hAnsi="仿宋"/>
          <w:color w:val="000000"/>
          <w:kern w:val="0"/>
          <w:sz w:val="28"/>
          <w:szCs w:val="28"/>
        </w:rPr>
        <w:t>，</w:t>
      </w:r>
      <w:r>
        <w:rPr>
          <w:rFonts w:ascii="仿宋" w:eastAsia="仿宋" w:hAnsi="仿宋" w:hint="eastAsia"/>
          <w:color w:val="000000"/>
          <w:kern w:val="0"/>
          <w:sz w:val="28"/>
          <w:szCs w:val="28"/>
        </w:rPr>
        <w:t>作为过渡性合作方式</w:t>
      </w:r>
      <w:r>
        <w:rPr>
          <w:rFonts w:ascii="仿宋" w:eastAsia="仿宋" w:hAnsi="仿宋"/>
          <w:color w:val="000000"/>
          <w:kern w:val="0"/>
          <w:sz w:val="28"/>
          <w:szCs w:val="28"/>
        </w:rPr>
        <w:t>，</w:t>
      </w:r>
      <w:r>
        <w:rPr>
          <w:rFonts w:ascii="仿宋" w:eastAsia="仿宋" w:hAnsi="仿宋" w:hint="eastAsia"/>
          <w:color w:val="000000"/>
          <w:kern w:val="0"/>
          <w:sz w:val="28"/>
          <w:szCs w:val="28"/>
        </w:rPr>
        <w:t>到</w:t>
      </w:r>
      <w:r>
        <w:rPr>
          <w:rFonts w:ascii="仿宋" w:eastAsia="仿宋" w:hAnsi="仿宋"/>
          <w:color w:val="000000"/>
          <w:kern w:val="0"/>
          <w:sz w:val="28"/>
          <w:szCs w:val="28"/>
        </w:rPr>
        <w:t>今年</w:t>
      </w:r>
      <w:r>
        <w:rPr>
          <w:rFonts w:ascii="仿宋" w:eastAsia="仿宋" w:hAnsi="仿宋" w:hint="eastAsia"/>
          <w:color w:val="000000"/>
          <w:kern w:val="0"/>
          <w:sz w:val="28"/>
          <w:szCs w:val="28"/>
        </w:rPr>
        <w:t>年底</w:t>
      </w:r>
      <w:r>
        <w:rPr>
          <w:rFonts w:ascii="仿宋" w:eastAsia="仿宋" w:hAnsi="仿宋"/>
          <w:color w:val="000000"/>
          <w:kern w:val="0"/>
          <w:sz w:val="28"/>
          <w:szCs w:val="28"/>
        </w:rPr>
        <w:t>刚下发</w:t>
      </w:r>
      <w:r>
        <w:rPr>
          <w:rFonts w:ascii="仿宋" w:eastAsia="仿宋" w:hAnsi="仿宋" w:hint="eastAsia"/>
          <w:color w:val="000000"/>
          <w:kern w:val="0"/>
          <w:sz w:val="28"/>
          <w:szCs w:val="28"/>
        </w:rPr>
        <w:t>第三届</w:t>
      </w:r>
      <w:r>
        <w:rPr>
          <w:rFonts w:ascii="仿宋" w:eastAsia="仿宋" w:hAnsi="仿宋"/>
          <w:color w:val="000000"/>
          <w:kern w:val="0"/>
          <w:sz w:val="28"/>
          <w:szCs w:val="28"/>
        </w:rPr>
        <w:t>案例</w:t>
      </w:r>
      <w:r>
        <w:rPr>
          <w:rFonts w:ascii="仿宋" w:eastAsia="仿宋" w:hAnsi="仿宋" w:hint="eastAsia"/>
          <w:color w:val="000000"/>
          <w:kern w:val="0"/>
          <w:sz w:val="28"/>
          <w:szCs w:val="28"/>
        </w:rPr>
        <w:t>征集活动通知，今后</w:t>
      </w:r>
      <w:r>
        <w:rPr>
          <w:rFonts w:ascii="仿宋" w:eastAsia="仿宋" w:hAnsi="仿宋"/>
          <w:color w:val="000000"/>
          <w:kern w:val="0"/>
          <w:sz w:val="28"/>
          <w:szCs w:val="28"/>
        </w:rPr>
        <w:t>如何</w:t>
      </w:r>
      <w:r>
        <w:rPr>
          <w:rFonts w:ascii="仿宋" w:eastAsia="仿宋" w:hAnsi="仿宋" w:hint="eastAsia"/>
          <w:color w:val="000000"/>
          <w:kern w:val="0"/>
          <w:sz w:val="28"/>
          <w:szCs w:val="28"/>
        </w:rPr>
        <w:t>继续</w:t>
      </w:r>
      <w:r>
        <w:rPr>
          <w:rFonts w:ascii="仿宋" w:eastAsia="仿宋" w:hAnsi="仿宋"/>
          <w:color w:val="000000"/>
          <w:kern w:val="0"/>
          <w:sz w:val="28"/>
          <w:szCs w:val="28"/>
        </w:rPr>
        <w:t>开展工作</w:t>
      </w:r>
      <w:r>
        <w:rPr>
          <w:rFonts w:ascii="仿宋" w:eastAsia="仿宋" w:hAnsi="仿宋" w:hint="eastAsia"/>
          <w:color w:val="000000"/>
          <w:kern w:val="0"/>
          <w:sz w:val="28"/>
          <w:szCs w:val="28"/>
        </w:rPr>
        <w:t>，</w:t>
      </w:r>
      <w:r>
        <w:rPr>
          <w:rFonts w:ascii="仿宋" w:eastAsia="仿宋" w:hAnsi="仿宋"/>
          <w:color w:val="000000"/>
          <w:kern w:val="0"/>
          <w:sz w:val="28"/>
          <w:szCs w:val="28"/>
        </w:rPr>
        <w:t>有待进行工作</w:t>
      </w:r>
      <w:r>
        <w:rPr>
          <w:rFonts w:ascii="仿宋" w:eastAsia="仿宋" w:hAnsi="仿宋" w:hint="eastAsia"/>
          <w:color w:val="000000"/>
          <w:kern w:val="0"/>
          <w:sz w:val="28"/>
          <w:szCs w:val="28"/>
        </w:rPr>
        <w:t>研究而确定</w:t>
      </w:r>
      <w:r>
        <w:rPr>
          <w:rFonts w:ascii="仿宋" w:eastAsia="仿宋" w:hAnsi="仿宋"/>
          <w:color w:val="000000"/>
          <w:kern w:val="0"/>
          <w:sz w:val="28"/>
          <w:szCs w:val="28"/>
        </w:rPr>
        <w:t>。</w:t>
      </w:r>
    </w:p>
    <w:p w:rsidR="008935D0" w:rsidRPr="00FD7E28" w:rsidRDefault="00665526" w:rsidP="00FD7E28">
      <w:pPr>
        <w:widowControl/>
        <w:ind w:firstLineChars="200" w:firstLine="562"/>
        <w:rPr>
          <w:rFonts w:ascii="仿宋" w:eastAsia="仿宋" w:hAnsi="仿宋"/>
          <w:color w:val="000000"/>
          <w:kern w:val="0"/>
          <w:sz w:val="28"/>
          <w:szCs w:val="28"/>
        </w:rPr>
      </w:pPr>
      <w:r>
        <w:rPr>
          <w:rFonts w:ascii="仿宋" w:eastAsia="仿宋" w:hAnsi="仿宋" w:hint="eastAsia"/>
          <w:b/>
          <w:color w:val="000000"/>
          <w:kern w:val="0"/>
          <w:sz w:val="28"/>
          <w:szCs w:val="28"/>
        </w:rPr>
        <w:t>第五，</w:t>
      </w:r>
      <w:r>
        <w:rPr>
          <w:rFonts w:ascii="仿宋" w:eastAsia="仿宋" w:hAnsi="仿宋"/>
          <w:b/>
          <w:color w:val="000000"/>
          <w:kern w:val="0"/>
          <w:sz w:val="28"/>
          <w:szCs w:val="28"/>
        </w:rPr>
        <w:t>会议机制的特色。</w:t>
      </w:r>
      <w:r>
        <w:rPr>
          <w:rFonts w:ascii="仿宋" w:eastAsia="仿宋" w:hAnsi="仿宋" w:hint="eastAsia"/>
          <w:color w:val="000000"/>
          <w:kern w:val="0"/>
          <w:sz w:val="28"/>
          <w:szCs w:val="28"/>
        </w:rPr>
        <w:t>我们通过烟台</w:t>
      </w:r>
      <w:r>
        <w:rPr>
          <w:rFonts w:ascii="仿宋" w:eastAsia="仿宋" w:hAnsi="仿宋"/>
          <w:color w:val="000000"/>
          <w:kern w:val="0"/>
          <w:sz w:val="28"/>
          <w:szCs w:val="28"/>
        </w:rPr>
        <w:t>论文指导、</w:t>
      </w:r>
      <w:r>
        <w:rPr>
          <w:rFonts w:ascii="仿宋" w:eastAsia="仿宋" w:hAnsi="仿宋" w:hint="eastAsia"/>
          <w:color w:val="000000"/>
          <w:kern w:val="0"/>
          <w:sz w:val="28"/>
          <w:szCs w:val="28"/>
        </w:rPr>
        <w:t>新乡职教领域教育硕士论文抽检总结会、固原联盟</w:t>
      </w:r>
      <w:r>
        <w:rPr>
          <w:rFonts w:ascii="仿宋" w:eastAsia="仿宋" w:hAnsi="仿宋"/>
          <w:color w:val="000000"/>
          <w:kern w:val="0"/>
          <w:sz w:val="28"/>
          <w:szCs w:val="28"/>
        </w:rPr>
        <w:t>院校</w:t>
      </w:r>
      <w:r>
        <w:rPr>
          <w:rFonts w:ascii="仿宋" w:eastAsia="仿宋" w:hAnsi="仿宋" w:hint="eastAsia"/>
          <w:color w:val="000000"/>
          <w:kern w:val="0"/>
          <w:sz w:val="28"/>
          <w:szCs w:val="28"/>
        </w:rPr>
        <w:t>会议</w:t>
      </w:r>
      <w:r>
        <w:rPr>
          <w:rFonts w:ascii="仿宋" w:eastAsia="仿宋" w:hAnsi="仿宋"/>
          <w:color w:val="000000"/>
          <w:kern w:val="0"/>
          <w:sz w:val="28"/>
          <w:szCs w:val="28"/>
        </w:rPr>
        <w:t>，</w:t>
      </w:r>
      <w:r>
        <w:rPr>
          <w:rFonts w:ascii="仿宋" w:eastAsia="仿宋" w:hAnsi="仿宋" w:hint="eastAsia"/>
          <w:color w:val="000000"/>
          <w:kern w:val="0"/>
          <w:sz w:val="28"/>
          <w:szCs w:val="28"/>
        </w:rPr>
        <w:t>已经初步摸索出了“会前热身（提供学习资料、</w:t>
      </w:r>
      <w:r>
        <w:rPr>
          <w:rFonts w:ascii="仿宋" w:eastAsia="仿宋" w:hAnsi="仿宋"/>
          <w:color w:val="000000"/>
          <w:kern w:val="0"/>
          <w:sz w:val="28"/>
          <w:szCs w:val="28"/>
        </w:rPr>
        <w:t>反复强调重要、提醒精心准备、落实参会</w:t>
      </w:r>
      <w:r>
        <w:rPr>
          <w:rFonts w:ascii="仿宋" w:eastAsia="仿宋" w:hAnsi="仿宋" w:hint="eastAsia"/>
          <w:color w:val="000000"/>
          <w:kern w:val="0"/>
          <w:sz w:val="28"/>
          <w:szCs w:val="28"/>
        </w:rPr>
        <w:t>）</w:t>
      </w:r>
      <w:r>
        <w:rPr>
          <w:rFonts w:ascii="仿宋" w:eastAsia="仿宋" w:hAnsi="仿宋"/>
          <w:color w:val="000000"/>
          <w:kern w:val="0"/>
          <w:sz w:val="28"/>
          <w:szCs w:val="28"/>
        </w:rPr>
        <w:t>+资料</w:t>
      </w:r>
      <w:r>
        <w:rPr>
          <w:rFonts w:ascii="仿宋" w:eastAsia="仿宋" w:hAnsi="仿宋" w:hint="eastAsia"/>
          <w:color w:val="000000"/>
          <w:kern w:val="0"/>
          <w:sz w:val="28"/>
          <w:szCs w:val="28"/>
        </w:rPr>
        <w:t>综述（会议交流材料</w:t>
      </w:r>
      <w:r>
        <w:rPr>
          <w:rFonts w:ascii="仿宋" w:eastAsia="仿宋" w:hAnsi="仿宋"/>
          <w:color w:val="000000"/>
          <w:kern w:val="0"/>
          <w:sz w:val="28"/>
          <w:szCs w:val="28"/>
        </w:rPr>
        <w:t>进行综述概括</w:t>
      </w:r>
      <w:r>
        <w:rPr>
          <w:rFonts w:ascii="仿宋" w:eastAsia="仿宋" w:hAnsi="仿宋" w:hint="eastAsia"/>
          <w:color w:val="000000"/>
          <w:kern w:val="0"/>
          <w:sz w:val="28"/>
          <w:szCs w:val="28"/>
        </w:rPr>
        <w:t>）+</w:t>
      </w:r>
      <w:r>
        <w:rPr>
          <w:rFonts w:ascii="仿宋" w:eastAsia="仿宋" w:hAnsi="仿宋"/>
          <w:color w:val="000000"/>
          <w:kern w:val="0"/>
          <w:sz w:val="28"/>
          <w:szCs w:val="28"/>
        </w:rPr>
        <w:t>命题作文</w:t>
      </w:r>
      <w:r>
        <w:rPr>
          <w:rFonts w:ascii="仿宋" w:eastAsia="仿宋" w:hAnsi="仿宋" w:hint="eastAsia"/>
          <w:color w:val="000000"/>
          <w:kern w:val="0"/>
          <w:sz w:val="28"/>
          <w:szCs w:val="28"/>
        </w:rPr>
        <w:t>（探索引导院校</w:t>
      </w:r>
      <w:r>
        <w:rPr>
          <w:rFonts w:ascii="仿宋" w:eastAsia="仿宋" w:hAnsi="仿宋"/>
          <w:color w:val="000000"/>
          <w:kern w:val="0"/>
          <w:sz w:val="28"/>
          <w:szCs w:val="28"/>
        </w:rPr>
        <w:t>办出特色</w:t>
      </w:r>
      <w:r>
        <w:rPr>
          <w:rFonts w:ascii="仿宋" w:eastAsia="仿宋" w:hAnsi="仿宋" w:hint="eastAsia"/>
          <w:color w:val="000000"/>
          <w:kern w:val="0"/>
          <w:sz w:val="28"/>
          <w:szCs w:val="28"/>
        </w:rPr>
        <w:t>）</w:t>
      </w:r>
      <w:r>
        <w:rPr>
          <w:rFonts w:ascii="仿宋" w:eastAsia="仿宋" w:hAnsi="仿宋"/>
          <w:color w:val="000000"/>
          <w:kern w:val="0"/>
          <w:sz w:val="28"/>
          <w:szCs w:val="28"/>
        </w:rPr>
        <w:t>+</w:t>
      </w:r>
      <w:r>
        <w:rPr>
          <w:rFonts w:ascii="仿宋" w:eastAsia="仿宋" w:hAnsi="仿宋" w:hint="eastAsia"/>
          <w:color w:val="000000"/>
          <w:kern w:val="0"/>
          <w:sz w:val="28"/>
          <w:szCs w:val="28"/>
        </w:rPr>
        <w:t>报告</w:t>
      </w:r>
      <w:r>
        <w:rPr>
          <w:rFonts w:ascii="仿宋" w:eastAsia="仿宋" w:hAnsi="仿宋"/>
          <w:color w:val="000000"/>
          <w:kern w:val="0"/>
          <w:sz w:val="28"/>
          <w:szCs w:val="28"/>
        </w:rPr>
        <w:t>精选+成果展示</w:t>
      </w:r>
      <w:r>
        <w:rPr>
          <w:rFonts w:ascii="仿宋" w:eastAsia="仿宋" w:hAnsi="仿宋" w:hint="eastAsia"/>
          <w:color w:val="000000"/>
          <w:kern w:val="0"/>
          <w:sz w:val="28"/>
          <w:szCs w:val="28"/>
        </w:rPr>
        <w:t>（说课</w:t>
      </w:r>
      <w:r>
        <w:rPr>
          <w:rFonts w:ascii="仿宋" w:eastAsia="仿宋" w:hAnsi="仿宋"/>
          <w:color w:val="000000"/>
          <w:kern w:val="0"/>
          <w:sz w:val="28"/>
          <w:szCs w:val="28"/>
        </w:rPr>
        <w:t>、模拟教学、优秀毕业生成长介绍、编写案例经验介绍等多种形式</w:t>
      </w:r>
      <w:r>
        <w:rPr>
          <w:rFonts w:ascii="仿宋" w:eastAsia="仿宋" w:hAnsi="仿宋" w:hint="eastAsia"/>
          <w:color w:val="000000"/>
          <w:kern w:val="0"/>
          <w:sz w:val="28"/>
          <w:szCs w:val="28"/>
        </w:rPr>
        <w:t>）</w:t>
      </w:r>
      <w:r>
        <w:rPr>
          <w:rFonts w:ascii="仿宋" w:eastAsia="仿宋" w:hAnsi="仿宋"/>
          <w:color w:val="000000"/>
          <w:kern w:val="0"/>
          <w:sz w:val="28"/>
          <w:szCs w:val="28"/>
        </w:rPr>
        <w:t>+</w:t>
      </w:r>
      <w:r>
        <w:rPr>
          <w:rFonts w:ascii="仿宋" w:eastAsia="仿宋" w:hAnsi="仿宋" w:hint="eastAsia"/>
          <w:color w:val="000000"/>
          <w:kern w:val="0"/>
          <w:sz w:val="28"/>
          <w:szCs w:val="28"/>
        </w:rPr>
        <w:t>动态管理（随时根据会议需要安排</w:t>
      </w:r>
      <w:r>
        <w:rPr>
          <w:rFonts w:ascii="仿宋" w:eastAsia="仿宋" w:hAnsi="仿宋"/>
          <w:color w:val="000000"/>
          <w:kern w:val="0"/>
          <w:sz w:val="28"/>
          <w:szCs w:val="28"/>
        </w:rPr>
        <w:t>或</w:t>
      </w:r>
      <w:r>
        <w:rPr>
          <w:rFonts w:ascii="仿宋" w:eastAsia="仿宋" w:hAnsi="仿宋" w:hint="eastAsia"/>
          <w:color w:val="000000"/>
          <w:kern w:val="0"/>
          <w:sz w:val="28"/>
          <w:szCs w:val="28"/>
        </w:rPr>
        <w:t>提醒有关工作）</w:t>
      </w:r>
      <w:r>
        <w:rPr>
          <w:rFonts w:ascii="仿宋" w:eastAsia="仿宋" w:hAnsi="仿宋"/>
          <w:color w:val="000000"/>
          <w:kern w:val="0"/>
          <w:sz w:val="28"/>
          <w:szCs w:val="28"/>
        </w:rPr>
        <w:t>+会后服务</w:t>
      </w:r>
      <w:r>
        <w:rPr>
          <w:rFonts w:ascii="仿宋" w:eastAsia="仿宋" w:hAnsi="仿宋" w:hint="eastAsia"/>
          <w:color w:val="000000"/>
          <w:kern w:val="0"/>
          <w:sz w:val="28"/>
          <w:szCs w:val="28"/>
        </w:rPr>
        <w:t>（会议PPT、</w:t>
      </w:r>
      <w:r>
        <w:rPr>
          <w:rFonts w:ascii="仿宋" w:eastAsia="仿宋" w:hAnsi="仿宋"/>
          <w:color w:val="000000"/>
          <w:kern w:val="0"/>
          <w:sz w:val="28"/>
          <w:szCs w:val="28"/>
        </w:rPr>
        <w:t>会议总结、会议综述等</w:t>
      </w:r>
      <w:r>
        <w:rPr>
          <w:rFonts w:ascii="仿宋" w:eastAsia="仿宋" w:hAnsi="仿宋" w:hint="eastAsia"/>
          <w:color w:val="000000"/>
          <w:kern w:val="0"/>
          <w:sz w:val="28"/>
          <w:szCs w:val="28"/>
        </w:rPr>
        <w:t>）”等全过程</w:t>
      </w:r>
      <w:r>
        <w:rPr>
          <w:rFonts w:ascii="仿宋" w:eastAsia="仿宋" w:hAnsi="仿宋"/>
          <w:color w:val="000000"/>
          <w:kern w:val="0"/>
          <w:sz w:val="28"/>
          <w:szCs w:val="28"/>
        </w:rPr>
        <w:t>、动态</w:t>
      </w:r>
      <w:r>
        <w:rPr>
          <w:rFonts w:ascii="仿宋" w:eastAsia="仿宋" w:hAnsi="仿宋" w:hint="eastAsia"/>
          <w:color w:val="000000"/>
          <w:kern w:val="0"/>
          <w:sz w:val="28"/>
          <w:szCs w:val="28"/>
        </w:rPr>
        <w:t>化</w:t>
      </w:r>
      <w:r>
        <w:rPr>
          <w:rFonts w:ascii="仿宋" w:eastAsia="仿宋" w:hAnsi="仿宋"/>
          <w:color w:val="000000"/>
          <w:kern w:val="0"/>
          <w:sz w:val="28"/>
          <w:szCs w:val="28"/>
        </w:rPr>
        <w:t>的</w:t>
      </w:r>
      <w:r>
        <w:rPr>
          <w:rFonts w:ascii="仿宋" w:eastAsia="仿宋" w:hAnsi="仿宋" w:hint="eastAsia"/>
          <w:color w:val="000000"/>
          <w:kern w:val="0"/>
          <w:sz w:val="28"/>
          <w:szCs w:val="28"/>
        </w:rPr>
        <w:t>会议管理模式，提高了会议</w:t>
      </w:r>
      <w:r>
        <w:rPr>
          <w:rFonts w:ascii="仿宋" w:eastAsia="仿宋" w:hAnsi="仿宋"/>
          <w:color w:val="000000"/>
          <w:kern w:val="0"/>
          <w:sz w:val="28"/>
          <w:szCs w:val="28"/>
        </w:rPr>
        <w:t>的针对、实效性，受到了参会院校的充分肯定</w:t>
      </w:r>
      <w:r>
        <w:rPr>
          <w:rFonts w:ascii="仿宋" w:eastAsia="仿宋" w:hAnsi="仿宋" w:hint="eastAsia"/>
          <w:color w:val="000000"/>
          <w:kern w:val="0"/>
          <w:sz w:val="28"/>
          <w:szCs w:val="28"/>
        </w:rPr>
        <w:t>。</w:t>
      </w:r>
    </w:p>
    <w:p w:rsidR="008935D0" w:rsidRDefault="00FD7E28">
      <w:pPr>
        <w:widowControl/>
        <w:ind w:firstLineChars="200" w:firstLine="562"/>
        <w:rPr>
          <w:rFonts w:ascii="仿宋" w:eastAsia="仿宋" w:hAnsi="仿宋"/>
          <w:b/>
          <w:bCs/>
          <w:color w:val="000000"/>
          <w:kern w:val="0"/>
          <w:sz w:val="28"/>
          <w:szCs w:val="28"/>
        </w:rPr>
      </w:pPr>
      <w:r>
        <w:rPr>
          <w:rFonts w:ascii="仿宋" w:eastAsia="仿宋" w:hAnsi="仿宋" w:hint="eastAsia"/>
          <w:b/>
          <w:bCs/>
          <w:color w:val="000000"/>
          <w:kern w:val="0"/>
          <w:sz w:val="28"/>
          <w:szCs w:val="28"/>
        </w:rPr>
        <w:t>四</w:t>
      </w:r>
      <w:r w:rsidR="00665526">
        <w:rPr>
          <w:rFonts w:ascii="仿宋" w:eastAsia="仿宋" w:hAnsi="仿宋" w:hint="eastAsia"/>
          <w:b/>
          <w:bCs/>
          <w:color w:val="000000"/>
          <w:kern w:val="0"/>
          <w:sz w:val="28"/>
          <w:szCs w:val="28"/>
        </w:rPr>
        <w:t>、技能大赛、</w:t>
      </w:r>
      <w:r w:rsidR="00665526">
        <w:rPr>
          <w:rFonts w:ascii="仿宋" w:eastAsia="仿宋" w:hAnsi="仿宋"/>
          <w:b/>
          <w:bCs/>
          <w:color w:val="000000"/>
          <w:kern w:val="0"/>
          <w:sz w:val="28"/>
          <w:szCs w:val="28"/>
        </w:rPr>
        <w:t>评优评奖活动</w:t>
      </w:r>
    </w:p>
    <w:p w:rsidR="008935D0" w:rsidRDefault="00665526">
      <w:pPr>
        <w:widowControl/>
        <w:ind w:firstLineChars="200" w:firstLine="560"/>
        <w:rPr>
          <w:rFonts w:ascii="仿宋" w:eastAsia="仿宋" w:hAnsi="仿宋"/>
          <w:b/>
          <w:bCs/>
          <w:color w:val="000000"/>
          <w:kern w:val="0"/>
          <w:sz w:val="28"/>
          <w:szCs w:val="28"/>
        </w:rPr>
      </w:pPr>
      <w:r>
        <w:rPr>
          <w:rFonts w:ascii="仿宋" w:eastAsia="仿宋" w:hAnsi="仿宋" w:hint="eastAsia"/>
          <w:bCs/>
          <w:color w:val="000000"/>
          <w:kern w:val="0"/>
          <w:sz w:val="28"/>
          <w:szCs w:val="28"/>
        </w:rPr>
        <w:t>鉴于</w:t>
      </w:r>
      <w:r>
        <w:rPr>
          <w:rFonts w:ascii="仿宋" w:eastAsia="仿宋" w:hAnsi="仿宋"/>
          <w:bCs/>
          <w:color w:val="000000"/>
          <w:kern w:val="0"/>
          <w:sz w:val="28"/>
          <w:szCs w:val="28"/>
        </w:rPr>
        <w:t>整个外部环境，</w:t>
      </w:r>
      <w:r>
        <w:rPr>
          <w:rFonts w:ascii="仿宋" w:eastAsia="仿宋" w:hAnsi="仿宋" w:hint="eastAsia"/>
          <w:bCs/>
          <w:color w:val="000000"/>
          <w:kern w:val="0"/>
          <w:sz w:val="28"/>
          <w:szCs w:val="28"/>
        </w:rPr>
        <w:t>相比于去年</w:t>
      </w:r>
      <w:r>
        <w:rPr>
          <w:rFonts w:ascii="仿宋" w:eastAsia="仿宋" w:hAnsi="仿宋"/>
          <w:bCs/>
          <w:color w:val="000000"/>
          <w:kern w:val="0"/>
          <w:sz w:val="28"/>
          <w:szCs w:val="28"/>
        </w:rPr>
        <w:t>的“</w:t>
      </w:r>
      <w:r>
        <w:rPr>
          <w:rFonts w:ascii="仿宋" w:eastAsia="仿宋" w:hAnsi="仿宋" w:hint="eastAsia"/>
          <w:bCs/>
          <w:color w:val="000000"/>
          <w:kern w:val="0"/>
          <w:sz w:val="28"/>
          <w:szCs w:val="28"/>
        </w:rPr>
        <w:t>如火如荼</w:t>
      </w:r>
      <w:r>
        <w:rPr>
          <w:rFonts w:ascii="仿宋" w:eastAsia="仿宋" w:hAnsi="仿宋"/>
          <w:bCs/>
          <w:color w:val="000000"/>
          <w:kern w:val="0"/>
          <w:sz w:val="28"/>
          <w:szCs w:val="28"/>
        </w:rPr>
        <w:t>”</w:t>
      </w:r>
      <w:r>
        <w:rPr>
          <w:rFonts w:ascii="仿宋" w:eastAsia="仿宋" w:hAnsi="仿宋" w:hint="eastAsia"/>
          <w:bCs/>
          <w:color w:val="000000"/>
          <w:kern w:val="0"/>
          <w:sz w:val="28"/>
          <w:szCs w:val="28"/>
        </w:rPr>
        <w:t>，</w:t>
      </w:r>
      <w:r>
        <w:rPr>
          <w:rFonts w:ascii="仿宋" w:eastAsia="仿宋" w:hAnsi="仿宋"/>
          <w:bCs/>
          <w:color w:val="000000"/>
          <w:kern w:val="0"/>
          <w:sz w:val="28"/>
          <w:szCs w:val="28"/>
        </w:rPr>
        <w:t>今年</w:t>
      </w:r>
      <w:r>
        <w:rPr>
          <w:rFonts w:ascii="仿宋" w:eastAsia="仿宋" w:hAnsi="仿宋" w:hint="eastAsia"/>
          <w:bCs/>
          <w:color w:val="000000"/>
          <w:kern w:val="0"/>
          <w:sz w:val="28"/>
          <w:szCs w:val="28"/>
        </w:rPr>
        <w:t>趋于平静</w:t>
      </w:r>
      <w:r>
        <w:rPr>
          <w:rFonts w:ascii="仿宋" w:eastAsia="仿宋" w:hAnsi="仿宋"/>
          <w:bCs/>
          <w:color w:val="000000"/>
          <w:kern w:val="0"/>
          <w:sz w:val="28"/>
          <w:szCs w:val="28"/>
        </w:rPr>
        <w:t>。</w:t>
      </w:r>
      <w:r>
        <w:rPr>
          <w:rFonts w:ascii="仿宋" w:eastAsia="仿宋" w:hAnsi="仿宋" w:hint="eastAsia"/>
          <w:bCs/>
          <w:color w:val="000000"/>
          <w:kern w:val="0"/>
          <w:sz w:val="28"/>
          <w:szCs w:val="28"/>
        </w:rPr>
        <w:t>我们只组织了</w:t>
      </w:r>
      <w:r>
        <w:rPr>
          <w:rFonts w:ascii="仿宋" w:eastAsia="仿宋" w:hAnsi="仿宋"/>
          <w:bCs/>
          <w:color w:val="000000"/>
          <w:kern w:val="0"/>
          <w:sz w:val="28"/>
          <w:szCs w:val="28"/>
        </w:rPr>
        <w:t>全日制教育硕士</w:t>
      </w:r>
      <w:r>
        <w:rPr>
          <w:rFonts w:ascii="仿宋" w:eastAsia="仿宋" w:hAnsi="仿宋" w:hint="eastAsia"/>
          <w:bCs/>
          <w:color w:val="000000"/>
          <w:kern w:val="0"/>
          <w:sz w:val="28"/>
          <w:szCs w:val="28"/>
        </w:rPr>
        <w:t>学科教学</w:t>
      </w:r>
      <w:r>
        <w:rPr>
          <w:rFonts w:ascii="仿宋" w:eastAsia="仿宋" w:hAnsi="仿宋"/>
          <w:bCs/>
          <w:color w:val="000000"/>
          <w:kern w:val="0"/>
          <w:sz w:val="28"/>
          <w:szCs w:val="28"/>
        </w:rPr>
        <w:t>（</w:t>
      </w:r>
      <w:r>
        <w:rPr>
          <w:rFonts w:ascii="仿宋" w:eastAsia="仿宋" w:hAnsi="仿宋" w:hint="eastAsia"/>
          <w:bCs/>
          <w:color w:val="000000"/>
          <w:kern w:val="0"/>
          <w:sz w:val="28"/>
          <w:szCs w:val="28"/>
        </w:rPr>
        <w:t>历史</w:t>
      </w:r>
      <w:r>
        <w:rPr>
          <w:rFonts w:ascii="仿宋" w:eastAsia="仿宋" w:hAnsi="仿宋"/>
          <w:bCs/>
          <w:color w:val="000000"/>
          <w:kern w:val="0"/>
          <w:sz w:val="28"/>
          <w:szCs w:val="28"/>
        </w:rPr>
        <w:t>）</w:t>
      </w:r>
      <w:r>
        <w:rPr>
          <w:rFonts w:ascii="仿宋" w:eastAsia="仿宋" w:hAnsi="仿宋" w:hint="eastAsia"/>
          <w:bCs/>
          <w:color w:val="000000"/>
          <w:kern w:val="0"/>
          <w:sz w:val="28"/>
          <w:szCs w:val="28"/>
        </w:rPr>
        <w:t>专业的</w:t>
      </w:r>
      <w:r>
        <w:rPr>
          <w:rFonts w:ascii="仿宋" w:eastAsia="仿宋" w:hAnsi="仿宋"/>
          <w:bCs/>
          <w:color w:val="000000"/>
          <w:kern w:val="0"/>
          <w:sz w:val="28"/>
          <w:szCs w:val="28"/>
        </w:rPr>
        <w:t>教学技能大赛决赛，该项赛事由于是在</w:t>
      </w:r>
      <w:r>
        <w:rPr>
          <w:rFonts w:ascii="仿宋" w:eastAsia="仿宋" w:hAnsi="仿宋" w:hint="eastAsia"/>
          <w:bCs/>
          <w:color w:val="000000"/>
          <w:kern w:val="0"/>
          <w:sz w:val="28"/>
          <w:szCs w:val="28"/>
        </w:rPr>
        <w:t>2018年</w:t>
      </w:r>
      <w:r>
        <w:rPr>
          <w:rFonts w:ascii="仿宋" w:eastAsia="仿宋" w:hAnsi="仿宋"/>
          <w:bCs/>
          <w:color w:val="000000"/>
          <w:kern w:val="0"/>
          <w:sz w:val="28"/>
          <w:szCs w:val="28"/>
        </w:rPr>
        <w:t>已经发文</w:t>
      </w:r>
      <w:r>
        <w:rPr>
          <w:rFonts w:ascii="仿宋" w:eastAsia="仿宋" w:hAnsi="仿宋" w:hint="eastAsia"/>
          <w:bCs/>
          <w:color w:val="000000"/>
          <w:kern w:val="0"/>
          <w:sz w:val="28"/>
          <w:szCs w:val="28"/>
        </w:rPr>
        <w:t>组织</w:t>
      </w:r>
      <w:r>
        <w:rPr>
          <w:rFonts w:ascii="仿宋" w:eastAsia="仿宋" w:hAnsi="仿宋"/>
          <w:bCs/>
          <w:color w:val="000000"/>
          <w:kern w:val="0"/>
          <w:sz w:val="28"/>
          <w:szCs w:val="28"/>
        </w:rPr>
        <w:t>，属于上一年度的工作任务，鉴于此，今年全年没有组织该项赛事。评优评奖</w:t>
      </w:r>
      <w:r>
        <w:rPr>
          <w:rFonts w:ascii="仿宋" w:eastAsia="仿宋" w:hAnsi="仿宋" w:hint="eastAsia"/>
          <w:bCs/>
          <w:color w:val="000000"/>
          <w:kern w:val="0"/>
          <w:sz w:val="28"/>
          <w:szCs w:val="28"/>
        </w:rPr>
        <w:t>、</w:t>
      </w:r>
      <w:r>
        <w:rPr>
          <w:rFonts w:ascii="仿宋" w:eastAsia="仿宋" w:hAnsi="仿宋"/>
          <w:bCs/>
          <w:color w:val="000000"/>
          <w:kern w:val="0"/>
          <w:sz w:val="28"/>
          <w:szCs w:val="28"/>
        </w:rPr>
        <w:t>评选示范基地</w:t>
      </w:r>
      <w:r>
        <w:rPr>
          <w:rFonts w:ascii="仿宋" w:eastAsia="仿宋" w:hAnsi="仿宋" w:hint="eastAsia"/>
          <w:bCs/>
          <w:color w:val="000000"/>
          <w:kern w:val="0"/>
          <w:sz w:val="28"/>
          <w:szCs w:val="28"/>
        </w:rPr>
        <w:t>今年也没有开展，只是</w:t>
      </w:r>
      <w:r>
        <w:rPr>
          <w:rFonts w:ascii="仿宋" w:eastAsia="仿宋" w:hAnsi="仿宋"/>
          <w:bCs/>
          <w:color w:val="000000"/>
          <w:kern w:val="0"/>
          <w:sz w:val="28"/>
          <w:szCs w:val="28"/>
        </w:rPr>
        <w:t>对去年的评审</w:t>
      </w:r>
      <w:r>
        <w:rPr>
          <w:rFonts w:ascii="仿宋" w:eastAsia="仿宋" w:hAnsi="仿宋" w:hint="eastAsia"/>
          <w:bCs/>
          <w:color w:val="000000"/>
          <w:kern w:val="0"/>
          <w:sz w:val="28"/>
          <w:szCs w:val="28"/>
        </w:rPr>
        <w:t>结果</w:t>
      </w:r>
      <w:r>
        <w:rPr>
          <w:rFonts w:ascii="仿宋" w:eastAsia="仿宋" w:hAnsi="仿宋"/>
          <w:bCs/>
          <w:color w:val="000000"/>
          <w:kern w:val="0"/>
          <w:sz w:val="28"/>
          <w:szCs w:val="28"/>
        </w:rPr>
        <w:t>进行了</w:t>
      </w:r>
      <w:r>
        <w:rPr>
          <w:rFonts w:ascii="仿宋" w:eastAsia="仿宋" w:hAnsi="仿宋" w:hint="eastAsia"/>
          <w:bCs/>
          <w:color w:val="000000"/>
          <w:kern w:val="0"/>
          <w:sz w:val="28"/>
          <w:szCs w:val="28"/>
        </w:rPr>
        <w:t>表彰与公布</w:t>
      </w:r>
      <w:r>
        <w:rPr>
          <w:rFonts w:ascii="仿宋" w:eastAsia="仿宋" w:hAnsi="仿宋"/>
          <w:bCs/>
          <w:color w:val="000000"/>
          <w:kern w:val="0"/>
          <w:sz w:val="28"/>
          <w:szCs w:val="28"/>
        </w:rPr>
        <w:t>。这些活动今后如何开展，</w:t>
      </w:r>
      <w:r>
        <w:rPr>
          <w:rFonts w:ascii="仿宋" w:eastAsia="仿宋" w:hAnsi="仿宋" w:hint="eastAsia"/>
          <w:bCs/>
          <w:color w:val="000000"/>
          <w:kern w:val="0"/>
          <w:sz w:val="28"/>
          <w:szCs w:val="28"/>
        </w:rPr>
        <w:t>新一届</w:t>
      </w:r>
      <w:r>
        <w:rPr>
          <w:rFonts w:ascii="仿宋" w:eastAsia="仿宋" w:hAnsi="仿宋"/>
          <w:bCs/>
          <w:color w:val="000000"/>
          <w:kern w:val="0"/>
          <w:sz w:val="28"/>
          <w:szCs w:val="28"/>
        </w:rPr>
        <w:t>（</w:t>
      </w:r>
      <w:r>
        <w:rPr>
          <w:rFonts w:ascii="仿宋" w:eastAsia="仿宋" w:hAnsi="仿宋" w:hint="eastAsia"/>
          <w:bCs/>
          <w:color w:val="000000"/>
          <w:kern w:val="0"/>
          <w:sz w:val="28"/>
          <w:szCs w:val="28"/>
        </w:rPr>
        <w:t>第五届</w:t>
      </w:r>
      <w:r>
        <w:rPr>
          <w:rFonts w:ascii="仿宋" w:eastAsia="仿宋" w:hAnsi="仿宋"/>
          <w:bCs/>
          <w:color w:val="000000"/>
          <w:kern w:val="0"/>
          <w:sz w:val="28"/>
          <w:szCs w:val="28"/>
        </w:rPr>
        <w:t>）</w:t>
      </w:r>
      <w:proofErr w:type="gramStart"/>
      <w:r>
        <w:rPr>
          <w:rFonts w:ascii="仿宋" w:eastAsia="仿宋" w:hAnsi="仿宋"/>
          <w:bCs/>
          <w:color w:val="000000"/>
          <w:kern w:val="0"/>
          <w:sz w:val="28"/>
          <w:szCs w:val="28"/>
        </w:rPr>
        <w:t>教指委</w:t>
      </w:r>
      <w:proofErr w:type="gramEnd"/>
      <w:r>
        <w:rPr>
          <w:rFonts w:ascii="仿宋" w:eastAsia="仿宋" w:hAnsi="仿宋" w:hint="eastAsia"/>
          <w:bCs/>
          <w:color w:val="000000"/>
          <w:kern w:val="0"/>
          <w:sz w:val="28"/>
          <w:szCs w:val="28"/>
        </w:rPr>
        <w:t>将开展工作研究。</w:t>
      </w:r>
    </w:p>
    <w:p w:rsidR="008935D0" w:rsidRDefault="00FD7E28">
      <w:pPr>
        <w:widowControl/>
        <w:ind w:firstLineChars="200" w:firstLine="562"/>
        <w:rPr>
          <w:rFonts w:ascii="仿宋" w:eastAsia="仿宋" w:hAnsi="仿宋"/>
          <w:color w:val="000000"/>
          <w:kern w:val="0"/>
          <w:sz w:val="28"/>
          <w:szCs w:val="28"/>
        </w:rPr>
      </w:pPr>
      <w:r>
        <w:rPr>
          <w:rFonts w:ascii="仿宋" w:eastAsia="仿宋" w:hAnsi="仿宋" w:hint="eastAsia"/>
          <w:b/>
          <w:bCs/>
          <w:color w:val="000000"/>
          <w:kern w:val="0"/>
          <w:sz w:val="28"/>
          <w:szCs w:val="28"/>
        </w:rPr>
        <w:t>五</w:t>
      </w:r>
      <w:r w:rsidR="00665526">
        <w:rPr>
          <w:rFonts w:ascii="仿宋" w:eastAsia="仿宋" w:hAnsi="仿宋" w:hint="eastAsia"/>
          <w:b/>
          <w:bCs/>
          <w:color w:val="000000"/>
          <w:kern w:val="0"/>
          <w:sz w:val="28"/>
          <w:szCs w:val="28"/>
        </w:rPr>
        <w:t>、做好服务工作</w:t>
      </w:r>
    </w:p>
    <w:p w:rsidR="008935D0" w:rsidRDefault="00665526">
      <w:pPr>
        <w:widowControl/>
        <w:ind w:firstLineChars="200" w:firstLine="560"/>
        <w:rPr>
          <w:rFonts w:ascii="仿宋" w:eastAsia="仿宋" w:hAnsi="仿宋"/>
          <w:b/>
          <w:bCs/>
          <w:color w:val="000000"/>
          <w:kern w:val="0"/>
          <w:sz w:val="28"/>
          <w:szCs w:val="28"/>
        </w:rPr>
      </w:pPr>
      <w:r>
        <w:rPr>
          <w:rFonts w:ascii="仿宋" w:eastAsia="仿宋" w:hAnsi="仿宋" w:hint="eastAsia"/>
          <w:color w:val="000000"/>
          <w:kern w:val="0"/>
          <w:sz w:val="28"/>
          <w:szCs w:val="28"/>
        </w:rPr>
        <w:t>多种方式进行QQ群管理，专项管理专项工作</w:t>
      </w:r>
      <w:proofErr w:type="gramStart"/>
      <w:r>
        <w:rPr>
          <w:rFonts w:ascii="仿宋" w:eastAsia="仿宋" w:hAnsi="仿宋" w:hint="eastAsia"/>
          <w:color w:val="000000"/>
          <w:kern w:val="0"/>
          <w:sz w:val="28"/>
          <w:szCs w:val="28"/>
        </w:rPr>
        <w:t>微信群</w:t>
      </w:r>
      <w:proofErr w:type="gramEnd"/>
      <w:r>
        <w:rPr>
          <w:rFonts w:ascii="仿宋" w:eastAsia="仿宋" w:hAnsi="仿宋"/>
          <w:color w:val="000000"/>
          <w:kern w:val="0"/>
          <w:sz w:val="28"/>
          <w:szCs w:val="28"/>
        </w:rPr>
        <w:t>，</w:t>
      </w:r>
      <w:r>
        <w:rPr>
          <w:rFonts w:ascii="仿宋" w:eastAsia="仿宋" w:hAnsi="仿宋" w:hint="eastAsia"/>
          <w:color w:val="000000"/>
          <w:kern w:val="0"/>
          <w:sz w:val="28"/>
          <w:szCs w:val="28"/>
        </w:rPr>
        <w:t>使得QQ、</w:t>
      </w:r>
      <w:proofErr w:type="gramStart"/>
      <w:r>
        <w:rPr>
          <w:rFonts w:ascii="仿宋" w:eastAsia="仿宋" w:hAnsi="仿宋"/>
          <w:color w:val="000000"/>
          <w:kern w:val="0"/>
          <w:sz w:val="28"/>
          <w:szCs w:val="28"/>
        </w:rPr>
        <w:t>微信</w:t>
      </w:r>
      <w:r>
        <w:rPr>
          <w:rFonts w:ascii="仿宋" w:eastAsia="仿宋" w:hAnsi="仿宋" w:hint="eastAsia"/>
          <w:color w:val="000000"/>
          <w:kern w:val="0"/>
          <w:sz w:val="28"/>
          <w:szCs w:val="28"/>
        </w:rPr>
        <w:t>群</w:t>
      </w:r>
      <w:proofErr w:type="gramEnd"/>
      <w:r>
        <w:rPr>
          <w:rFonts w:ascii="仿宋" w:eastAsia="仿宋" w:hAnsi="仿宋" w:hint="eastAsia"/>
          <w:color w:val="000000"/>
          <w:kern w:val="0"/>
          <w:sz w:val="28"/>
          <w:szCs w:val="28"/>
        </w:rPr>
        <w:t>不仅仅是发布消息、工作部署，还有工作介绍和指导；及时更新工作内容的网站管理；不断学习、克服困难进行的财务管理；“精打细算、多种渠道”开展档案管理；加上各类会议的组织与协调（创新会议</w:t>
      </w:r>
      <w:r>
        <w:rPr>
          <w:rFonts w:ascii="仿宋" w:eastAsia="仿宋" w:hAnsi="仿宋"/>
          <w:color w:val="000000"/>
          <w:kern w:val="0"/>
          <w:sz w:val="28"/>
          <w:szCs w:val="28"/>
        </w:rPr>
        <w:t>“</w:t>
      </w:r>
      <w:r>
        <w:rPr>
          <w:rFonts w:ascii="仿宋" w:eastAsia="仿宋" w:hAnsi="仿宋" w:hint="eastAsia"/>
          <w:color w:val="000000"/>
          <w:kern w:val="0"/>
          <w:sz w:val="28"/>
          <w:szCs w:val="28"/>
        </w:rPr>
        <w:t>动态管理</w:t>
      </w:r>
      <w:r>
        <w:rPr>
          <w:rFonts w:ascii="仿宋" w:eastAsia="仿宋" w:hAnsi="仿宋"/>
          <w:color w:val="000000"/>
          <w:kern w:val="0"/>
          <w:sz w:val="28"/>
          <w:szCs w:val="28"/>
        </w:rPr>
        <w:t>”</w:t>
      </w:r>
      <w:r>
        <w:rPr>
          <w:rFonts w:ascii="仿宋" w:eastAsia="仿宋" w:hAnsi="仿宋" w:hint="eastAsia"/>
          <w:color w:val="000000"/>
          <w:kern w:val="0"/>
          <w:sz w:val="28"/>
          <w:szCs w:val="28"/>
        </w:rPr>
        <w:t>机制</w:t>
      </w:r>
      <w:r>
        <w:rPr>
          <w:rFonts w:ascii="仿宋" w:eastAsia="仿宋" w:hAnsi="仿宋"/>
          <w:color w:val="000000"/>
          <w:kern w:val="0"/>
          <w:sz w:val="28"/>
          <w:szCs w:val="28"/>
        </w:rPr>
        <w:t>，包括</w:t>
      </w:r>
      <w:r>
        <w:rPr>
          <w:rFonts w:ascii="仿宋" w:eastAsia="仿宋" w:hAnsi="仿宋" w:hint="eastAsia"/>
          <w:color w:val="000000"/>
          <w:kern w:val="0"/>
          <w:sz w:val="28"/>
          <w:szCs w:val="28"/>
        </w:rPr>
        <w:t>“会前热身”、</w:t>
      </w:r>
      <w:r>
        <w:rPr>
          <w:rFonts w:ascii="仿宋" w:eastAsia="仿宋" w:hAnsi="仿宋"/>
          <w:color w:val="000000"/>
          <w:kern w:val="0"/>
          <w:sz w:val="28"/>
          <w:szCs w:val="28"/>
        </w:rPr>
        <w:t>资料综述、命题作文、</w:t>
      </w:r>
      <w:r>
        <w:rPr>
          <w:rFonts w:ascii="仿宋" w:eastAsia="仿宋" w:hAnsi="仿宋" w:hint="eastAsia"/>
          <w:color w:val="000000"/>
          <w:kern w:val="0"/>
          <w:sz w:val="28"/>
          <w:szCs w:val="28"/>
        </w:rPr>
        <w:t>集体备课</w:t>
      </w:r>
      <w:r>
        <w:rPr>
          <w:rFonts w:ascii="仿宋" w:eastAsia="仿宋" w:hAnsi="仿宋"/>
          <w:color w:val="000000"/>
          <w:kern w:val="0"/>
          <w:sz w:val="28"/>
          <w:szCs w:val="28"/>
        </w:rPr>
        <w:t>、</w:t>
      </w:r>
      <w:r>
        <w:rPr>
          <w:rFonts w:ascii="仿宋" w:eastAsia="仿宋" w:hAnsi="仿宋" w:hint="eastAsia"/>
          <w:color w:val="000000"/>
          <w:kern w:val="0"/>
          <w:sz w:val="28"/>
          <w:szCs w:val="28"/>
        </w:rPr>
        <w:t>会后服务等等），为院校</w:t>
      </w:r>
      <w:r>
        <w:rPr>
          <w:rFonts w:ascii="仿宋" w:eastAsia="仿宋" w:hAnsi="仿宋"/>
          <w:color w:val="000000"/>
          <w:kern w:val="0"/>
          <w:sz w:val="28"/>
          <w:szCs w:val="28"/>
        </w:rPr>
        <w:t>答疑解难，为</w:t>
      </w:r>
      <w:r>
        <w:rPr>
          <w:rFonts w:ascii="仿宋" w:eastAsia="仿宋" w:hAnsi="仿宋" w:hint="eastAsia"/>
          <w:color w:val="000000"/>
          <w:kern w:val="0"/>
          <w:sz w:val="28"/>
          <w:szCs w:val="28"/>
        </w:rPr>
        <w:t xml:space="preserve">兄弟“教指委”提供服务等系列工作等等。 </w:t>
      </w:r>
    </w:p>
    <w:p w:rsidR="008935D0" w:rsidRDefault="00665526">
      <w:pPr>
        <w:widowControl/>
        <w:spacing w:before="100" w:beforeAutospacing="1" w:after="100" w:afterAutospacing="1"/>
        <w:ind w:firstLine="482"/>
        <w:rPr>
          <w:rFonts w:ascii="仿宋" w:eastAsia="仿宋" w:hAnsi="仿宋"/>
          <w:color w:val="000000"/>
          <w:kern w:val="0"/>
          <w:sz w:val="28"/>
          <w:szCs w:val="28"/>
        </w:rPr>
      </w:pPr>
      <w:r>
        <w:rPr>
          <w:rFonts w:ascii="仿宋" w:eastAsia="仿宋" w:hAnsi="仿宋" w:hint="eastAsia"/>
          <w:color w:val="000000"/>
          <w:kern w:val="0"/>
          <w:sz w:val="28"/>
          <w:szCs w:val="28"/>
        </w:rPr>
        <w:t>过去的2019年，我们</w:t>
      </w:r>
      <w:r w:rsidR="00FD7E28">
        <w:rPr>
          <w:rFonts w:ascii="仿宋" w:eastAsia="仿宋" w:hAnsi="仿宋" w:hint="eastAsia"/>
          <w:color w:val="000000"/>
          <w:kern w:val="0"/>
          <w:sz w:val="28"/>
          <w:szCs w:val="28"/>
        </w:rPr>
        <w:t>虽然</w:t>
      </w:r>
      <w:r>
        <w:rPr>
          <w:rFonts w:ascii="仿宋" w:eastAsia="仿宋" w:hAnsi="仿宋"/>
          <w:color w:val="000000"/>
          <w:kern w:val="0"/>
          <w:sz w:val="28"/>
          <w:szCs w:val="28"/>
        </w:rPr>
        <w:t>不说</w:t>
      </w:r>
      <w:r>
        <w:rPr>
          <w:rFonts w:ascii="仿宋" w:eastAsia="仿宋" w:hAnsi="仿宋" w:hint="eastAsia"/>
          <w:color w:val="000000"/>
          <w:kern w:val="0"/>
          <w:sz w:val="28"/>
          <w:szCs w:val="28"/>
        </w:rPr>
        <w:t>遗憾，但确实有遗憾</w:t>
      </w:r>
      <w:r>
        <w:rPr>
          <w:rFonts w:ascii="仿宋" w:eastAsia="仿宋" w:hAnsi="仿宋"/>
          <w:color w:val="000000"/>
          <w:kern w:val="0"/>
          <w:sz w:val="28"/>
          <w:szCs w:val="28"/>
        </w:rPr>
        <w:t>，我们把它深深的埋藏在心底，</w:t>
      </w:r>
      <w:r>
        <w:rPr>
          <w:rFonts w:ascii="仿宋" w:eastAsia="仿宋" w:hAnsi="仿宋" w:hint="eastAsia"/>
          <w:color w:val="000000"/>
          <w:kern w:val="0"/>
          <w:sz w:val="28"/>
          <w:szCs w:val="28"/>
        </w:rPr>
        <w:t>化作</w:t>
      </w:r>
      <w:r w:rsidR="00FD7E28">
        <w:rPr>
          <w:rFonts w:ascii="仿宋" w:eastAsia="仿宋" w:hAnsi="仿宋" w:hint="eastAsia"/>
          <w:color w:val="000000"/>
          <w:kern w:val="0"/>
          <w:sz w:val="28"/>
          <w:szCs w:val="28"/>
        </w:rPr>
        <w:t>发奋</w:t>
      </w:r>
      <w:r>
        <w:rPr>
          <w:rFonts w:ascii="仿宋" w:eastAsia="仿宋" w:hAnsi="仿宋"/>
          <w:color w:val="000000"/>
          <w:kern w:val="0"/>
          <w:sz w:val="28"/>
          <w:szCs w:val="28"/>
        </w:rPr>
        <w:t>的动力。</w:t>
      </w:r>
      <w:r>
        <w:rPr>
          <w:rFonts w:ascii="仿宋" w:eastAsia="仿宋" w:hAnsi="仿宋" w:hint="eastAsia"/>
          <w:color w:val="000000"/>
          <w:kern w:val="0"/>
          <w:sz w:val="28"/>
          <w:szCs w:val="28"/>
        </w:rPr>
        <w:t>秘书处在新</w:t>
      </w:r>
      <w:r w:rsidR="00FD7E28">
        <w:rPr>
          <w:rFonts w:ascii="仿宋" w:eastAsia="仿宋" w:hAnsi="仿宋" w:hint="eastAsia"/>
          <w:color w:val="000000"/>
          <w:kern w:val="0"/>
          <w:sz w:val="28"/>
          <w:szCs w:val="28"/>
        </w:rPr>
        <w:t>的一年即将来临之际，在向您问好的同时，也跟上一句“请多多关照”！</w:t>
      </w:r>
      <w:r>
        <w:rPr>
          <w:rFonts w:ascii="仿宋" w:eastAsia="仿宋" w:hAnsi="仿宋" w:hint="eastAsia"/>
          <w:color w:val="000000"/>
          <w:kern w:val="0"/>
          <w:sz w:val="28"/>
          <w:szCs w:val="28"/>
        </w:rPr>
        <w:t xml:space="preserve"> </w:t>
      </w:r>
    </w:p>
    <w:p w:rsidR="008935D0" w:rsidRDefault="00665526">
      <w:pPr>
        <w:widowControl/>
        <w:spacing w:before="100" w:beforeAutospacing="1" w:after="100" w:afterAutospacing="1"/>
        <w:ind w:firstLine="482"/>
        <w:rPr>
          <w:rFonts w:ascii="仿宋" w:eastAsia="仿宋" w:hAnsi="仿宋"/>
          <w:color w:val="000000"/>
          <w:kern w:val="0"/>
          <w:sz w:val="28"/>
          <w:szCs w:val="28"/>
        </w:rPr>
      </w:pPr>
      <w:r>
        <w:rPr>
          <w:rFonts w:ascii="仿宋" w:eastAsia="仿宋" w:hAnsi="仿宋" w:hint="eastAsia"/>
          <w:color w:val="000000"/>
          <w:kern w:val="0"/>
          <w:sz w:val="28"/>
          <w:szCs w:val="28"/>
        </w:rPr>
        <w:t>过去的2019年，我们的自我评价是，工作“密锣紧鼓、遍地开花(指工作量);有声有色，注重实效(指工作质量);</w:t>
      </w:r>
      <w:r w:rsidR="00FD7E28">
        <w:rPr>
          <w:rFonts w:ascii="仿宋" w:eastAsia="仿宋" w:hAnsi="仿宋" w:hint="eastAsia"/>
          <w:color w:val="000000"/>
          <w:kern w:val="0"/>
          <w:sz w:val="28"/>
          <w:szCs w:val="28"/>
        </w:rPr>
        <w:t>骚</w:t>
      </w:r>
      <w:r>
        <w:rPr>
          <w:rFonts w:ascii="仿宋" w:eastAsia="仿宋" w:hAnsi="仿宋" w:hint="eastAsia"/>
          <w:color w:val="000000"/>
          <w:kern w:val="0"/>
          <w:sz w:val="28"/>
          <w:szCs w:val="28"/>
        </w:rPr>
        <w:t xml:space="preserve">扰不断，只求谅解(指工作方式);广受赞誉，保持清醒(指工作态度);追求卓越，不断突破(指工作目标)。” </w:t>
      </w:r>
    </w:p>
    <w:p w:rsidR="008935D0" w:rsidRDefault="00665526">
      <w:pPr>
        <w:widowControl/>
        <w:spacing w:before="75" w:after="75"/>
        <w:ind w:firstLine="480"/>
        <w:rPr>
          <w:rFonts w:ascii="仿宋" w:eastAsia="仿宋" w:hAnsi="仿宋" w:cs="Tahoma"/>
          <w:kern w:val="0"/>
          <w:sz w:val="28"/>
          <w:szCs w:val="28"/>
        </w:rPr>
      </w:pPr>
      <w:r>
        <w:rPr>
          <w:rFonts w:ascii="仿宋" w:eastAsia="仿宋" w:hAnsi="仿宋" w:cs="Tahoma" w:hint="eastAsia"/>
          <w:kern w:val="0"/>
          <w:sz w:val="28"/>
          <w:szCs w:val="28"/>
        </w:rPr>
        <w:t>2020年，我们将遵循国家最新一届学位与研究生教育大会精神，本着"不忘初心，牢记使命，不断探索，争取突破“的工作原则，继续在教育硕士、教育博士研究生教育两个平台开展工作，初步设想如下：</w:t>
      </w:r>
    </w:p>
    <w:p w:rsidR="008935D0" w:rsidRDefault="00665526">
      <w:pPr>
        <w:widowControl/>
        <w:spacing w:before="75" w:after="75"/>
        <w:ind w:firstLine="480"/>
        <w:rPr>
          <w:rFonts w:ascii="仿宋" w:eastAsia="仿宋" w:hAnsi="仿宋" w:cs="Tahoma"/>
          <w:kern w:val="0"/>
          <w:sz w:val="28"/>
          <w:szCs w:val="28"/>
        </w:rPr>
      </w:pPr>
      <w:r>
        <w:rPr>
          <w:rFonts w:ascii="仿宋" w:eastAsia="仿宋" w:hAnsi="仿宋" w:cs="Tahoma" w:hint="eastAsia"/>
          <w:kern w:val="0"/>
          <w:sz w:val="28"/>
          <w:szCs w:val="28"/>
        </w:rPr>
        <w:t>一、"按领域、分课程(结合可能</w:t>
      </w:r>
      <w:r w:rsidR="00FD7E28">
        <w:rPr>
          <w:rFonts w:ascii="仿宋" w:eastAsia="仿宋" w:hAnsi="仿宋" w:cs="Tahoma" w:hint="eastAsia"/>
          <w:kern w:val="0"/>
          <w:sz w:val="28"/>
          <w:szCs w:val="28"/>
        </w:rPr>
        <w:t>出版的</w:t>
      </w:r>
      <w:r>
        <w:rPr>
          <w:rFonts w:ascii="仿宋" w:eastAsia="仿宋" w:hAnsi="仿宋" w:cs="Tahoma" w:hint="eastAsia"/>
          <w:kern w:val="0"/>
          <w:sz w:val="28"/>
          <w:szCs w:val="28"/>
        </w:rPr>
        <w:t>新教材)、重规范、划区域、定牵头</w:t>
      </w:r>
      <w:proofErr w:type="gramStart"/>
      <w:r>
        <w:rPr>
          <w:rFonts w:ascii="仿宋" w:eastAsia="仿宋" w:hAnsi="仿宋" w:cs="Tahoma" w:hint="eastAsia"/>
          <w:kern w:val="0"/>
          <w:sz w:val="28"/>
          <w:szCs w:val="28"/>
        </w:rPr>
        <w:t>”</w:t>
      </w:r>
      <w:proofErr w:type="gramEnd"/>
      <w:r>
        <w:rPr>
          <w:rFonts w:ascii="仿宋" w:eastAsia="仿宋" w:hAnsi="仿宋" w:cs="Tahoma" w:hint="eastAsia"/>
          <w:kern w:val="0"/>
          <w:sz w:val="28"/>
          <w:szCs w:val="28"/>
        </w:rPr>
        <w:t>，开展针对性强、注重实效的培训活动;聚焦</w:t>
      </w:r>
      <w:r w:rsidR="00FD7E28">
        <w:rPr>
          <w:rFonts w:ascii="仿宋" w:eastAsia="仿宋" w:hAnsi="仿宋" w:cs="Tahoma" w:hint="eastAsia"/>
          <w:kern w:val="0"/>
          <w:sz w:val="28"/>
          <w:szCs w:val="28"/>
        </w:rPr>
        <w:t>关键问题</w:t>
      </w:r>
      <w:r>
        <w:rPr>
          <w:rFonts w:ascii="仿宋" w:eastAsia="仿宋" w:hAnsi="仿宋" w:cs="Tahoma" w:hint="eastAsia"/>
          <w:kern w:val="0"/>
          <w:sz w:val="28"/>
          <w:szCs w:val="28"/>
        </w:rPr>
        <w:t>和发展</w:t>
      </w:r>
      <w:r w:rsidR="00FD7E28">
        <w:rPr>
          <w:rFonts w:ascii="仿宋" w:eastAsia="仿宋" w:hAnsi="仿宋" w:cs="Tahoma" w:hint="eastAsia"/>
          <w:kern w:val="0"/>
          <w:sz w:val="28"/>
          <w:szCs w:val="28"/>
        </w:rPr>
        <w:t>困惑</w:t>
      </w:r>
      <w:r w:rsidR="0081609D">
        <w:rPr>
          <w:rFonts w:ascii="仿宋" w:eastAsia="仿宋" w:hAnsi="仿宋" w:cs="Tahoma" w:hint="eastAsia"/>
          <w:kern w:val="0"/>
          <w:sz w:val="28"/>
          <w:szCs w:val="28"/>
        </w:rPr>
        <w:t>，组织交流研讨；</w:t>
      </w:r>
      <w:r w:rsidR="0081609D" w:rsidRPr="009F7E1F">
        <w:rPr>
          <w:rFonts w:ascii="仿宋" w:eastAsia="仿宋" w:hAnsi="仿宋" w:cs="Tahoma" w:hint="eastAsia"/>
          <w:kern w:val="0"/>
          <w:sz w:val="28"/>
          <w:szCs w:val="28"/>
        </w:rPr>
        <w:t>开展分专业领域（专业方向）制订教育硕士学位论文标准研讨</w:t>
      </w:r>
      <w:r w:rsidR="0081609D">
        <w:rPr>
          <w:rFonts w:ascii="仿宋" w:eastAsia="仿宋" w:hAnsi="仿宋" w:cs="Tahoma" w:hint="eastAsia"/>
          <w:kern w:val="0"/>
          <w:sz w:val="28"/>
          <w:szCs w:val="28"/>
        </w:rPr>
        <w:t>。</w:t>
      </w:r>
      <w:r w:rsidR="009F7E1F" w:rsidRPr="009F7E1F">
        <w:rPr>
          <w:rFonts w:ascii="仿宋" w:eastAsia="仿宋" w:hAnsi="仿宋" w:cs="Tahoma" w:hint="eastAsia"/>
          <w:kern w:val="0"/>
          <w:sz w:val="28"/>
          <w:szCs w:val="28"/>
        </w:rPr>
        <w:t>探索建立教育专业学位联盟（协作体），委托部分院校牵头组织本区域培养院校开展教育专业学位研究生培养的交流、合作等。</w:t>
      </w:r>
    </w:p>
    <w:p w:rsidR="008935D0" w:rsidRDefault="00665526">
      <w:pPr>
        <w:widowControl/>
        <w:spacing w:before="75" w:after="75"/>
        <w:ind w:firstLine="480"/>
        <w:rPr>
          <w:rFonts w:ascii="仿宋" w:eastAsia="仿宋" w:hAnsi="仿宋" w:cs="Tahoma"/>
          <w:kern w:val="0"/>
          <w:sz w:val="28"/>
          <w:szCs w:val="28"/>
        </w:rPr>
      </w:pPr>
      <w:r>
        <w:rPr>
          <w:rFonts w:ascii="仿宋" w:eastAsia="仿宋" w:hAnsi="仿宋" w:cs="Tahoma" w:hint="eastAsia"/>
          <w:kern w:val="0"/>
          <w:sz w:val="28"/>
          <w:szCs w:val="28"/>
        </w:rPr>
        <w:t>二、征集、研究确定科研课题，旨在通过加强工作研究，反哺指导实践工作，重在研究现实问题、紧迫问题、挑战问题，使课题研究"接地气</w:t>
      </w:r>
      <w:proofErr w:type="gramStart"/>
      <w:r>
        <w:rPr>
          <w:rFonts w:ascii="仿宋" w:eastAsia="仿宋" w:hAnsi="仿宋" w:cs="Tahoma" w:hint="eastAsia"/>
          <w:kern w:val="0"/>
          <w:sz w:val="28"/>
          <w:szCs w:val="28"/>
        </w:rPr>
        <w:t>”</w:t>
      </w:r>
      <w:proofErr w:type="gramEnd"/>
      <w:r>
        <w:rPr>
          <w:rFonts w:ascii="仿宋" w:eastAsia="仿宋" w:hAnsi="仿宋" w:cs="Tahoma" w:hint="eastAsia"/>
          <w:kern w:val="0"/>
          <w:sz w:val="28"/>
          <w:szCs w:val="28"/>
        </w:rPr>
        <w:t>，真正有利于</w:t>
      </w:r>
      <w:r w:rsidR="00FD7E28">
        <w:rPr>
          <w:rFonts w:ascii="仿宋" w:eastAsia="仿宋" w:hAnsi="仿宋" w:cs="Tahoma" w:hint="eastAsia"/>
          <w:kern w:val="0"/>
          <w:sz w:val="28"/>
          <w:szCs w:val="28"/>
        </w:rPr>
        <w:t>问题</w:t>
      </w:r>
      <w:r>
        <w:rPr>
          <w:rFonts w:ascii="仿宋" w:eastAsia="仿宋" w:hAnsi="仿宋" w:cs="Tahoma" w:hint="eastAsia"/>
          <w:kern w:val="0"/>
          <w:sz w:val="28"/>
          <w:szCs w:val="28"/>
        </w:rPr>
        <w:t>解决。</w:t>
      </w:r>
    </w:p>
    <w:p w:rsidR="008935D0" w:rsidRDefault="00665526">
      <w:pPr>
        <w:widowControl/>
        <w:spacing w:before="75" w:after="75"/>
        <w:ind w:firstLine="480"/>
        <w:rPr>
          <w:rFonts w:ascii="仿宋" w:eastAsia="仿宋" w:hAnsi="仿宋" w:cs="Tahoma"/>
          <w:kern w:val="0"/>
          <w:sz w:val="28"/>
          <w:szCs w:val="28"/>
        </w:rPr>
      </w:pPr>
      <w:r>
        <w:rPr>
          <w:rFonts w:ascii="仿宋" w:eastAsia="仿宋" w:hAnsi="仿宋" w:cs="Tahoma" w:hint="eastAsia"/>
          <w:kern w:val="0"/>
          <w:sz w:val="28"/>
          <w:szCs w:val="28"/>
        </w:rPr>
        <w:t>三、开展调研、检查、评估工作，完善质量保障建设，计划开展新增教育博士授权点院校专家检查，</w:t>
      </w:r>
      <w:proofErr w:type="gramStart"/>
      <w:r>
        <w:rPr>
          <w:rFonts w:ascii="仿宋" w:eastAsia="仿宋" w:hAnsi="仿宋" w:cs="Tahoma" w:hint="eastAsia"/>
          <w:kern w:val="0"/>
          <w:sz w:val="28"/>
          <w:szCs w:val="28"/>
        </w:rPr>
        <w:t>职教专硕院校</w:t>
      </w:r>
      <w:proofErr w:type="gramEnd"/>
      <w:r>
        <w:rPr>
          <w:rFonts w:ascii="仿宋" w:eastAsia="仿宋" w:hAnsi="仿宋" w:cs="Tahoma" w:hint="eastAsia"/>
          <w:kern w:val="0"/>
          <w:sz w:val="28"/>
          <w:szCs w:val="28"/>
        </w:rPr>
        <w:t>专项调研，评估"限期整改</w:t>
      </w:r>
      <w:proofErr w:type="gramStart"/>
      <w:r>
        <w:rPr>
          <w:rFonts w:ascii="仿宋" w:eastAsia="仿宋" w:hAnsi="仿宋" w:cs="Tahoma" w:hint="eastAsia"/>
          <w:kern w:val="0"/>
          <w:sz w:val="28"/>
          <w:szCs w:val="28"/>
        </w:rPr>
        <w:t>”</w:t>
      </w:r>
      <w:proofErr w:type="gramEnd"/>
      <w:r>
        <w:rPr>
          <w:rFonts w:ascii="仿宋" w:eastAsia="仿宋" w:hAnsi="仿宋" w:cs="Tahoma" w:hint="eastAsia"/>
          <w:kern w:val="0"/>
          <w:sz w:val="28"/>
          <w:szCs w:val="28"/>
        </w:rPr>
        <w:t>院校工作检查，</w:t>
      </w:r>
      <w:r>
        <w:rPr>
          <w:rFonts w:ascii="仿宋" w:eastAsia="仿宋" w:hAnsi="仿宋" w:cs="Tahoma"/>
          <w:kern w:val="0"/>
          <w:sz w:val="28"/>
          <w:szCs w:val="28"/>
        </w:rPr>
        <w:t>"</w:t>
      </w:r>
      <w:r>
        <w:rPr>
          <w:rFonts w:ascii="仿宋" w:eastAsia="仿宋" w:hAnsi="仿宋" w:cs="Tahoma" w:hint="eastAsia"/>
          <w:kern w:val="0"/>
          <w:sz w:val="28"/>
          <w:szCs w:val="28"/>
        </w:rPr>
        <w:t>动态调整</w:t>
      </w:r>
      <w:r>
        <w:rPr>
          <w:rFonts w:ascii="仿宋" w:eastAsia="仿宋" w:hAnsi="仿宋" w:cs="Tahoma"/>
          <w:kern w:val="0"/>
          <w:sz w:val="28"/>
          <w:szCs w:val="28"/>
        </w:rPr>
        <w:t>“</w:t>
      </w:r>
      <w:r>
        <w:rPr>
          <w:rFonts w:ascii="仿宋" w:eastAsia="仿宋" w:hAnsi="仿宋" w:cs="Tahoma" w:hint="eastAsia"/>
          <w:kern w:val="0"/>
          <w:sz w:val="28"/>
          <w:szCs w:val="28"/>
        </w:rPr>
        <w:t>院校专项评估，院校开展案例教学和实践教学情况调研等工作。</w:t>
      </w:r>
    </w:p>
    <w:p w:rsidR="008935D0" w:rsidRDefault="00665526">
      <w:pPr>
        <w:widowControl/>
        <w:spacing w:before="75" w:after="75"/>
        <w:ind w:firstLine="480"/>
        <w:rPr>
          <w:rFonts w:ascii="仿宋" w:eastAsia="仿宋" w:hAnsi="仿宋" w:cs="Tahoma"/>
          <w:kern w:val="0"/>
          <w:sz w:val="28"/>
          <w:szCs w:val="28"/>
        </w:rPr>
      </w:pPr>
      <w:r>
        <w:rPr>
          <w:rFonts w:ascii="仿宋" w:eastAsia="仿宋" w:hAnsi="仿宋" w:cs="Tahoma" w:hint="eastAsia"/>
          <w:kern w:val="0"/>
          <w:sz w:val="28"/>
          <w:szCs w:val="28"/>
        </w:rPr>
        <w:t>四、重点抓教学案例编写，推进院校开展案例教学，组织院校开展经验交流研讨会和进行案例教学调研，通过树典型，表扬先进，确定"案例教学年</w:t>
      </w:r>
      <w:proofErr w:type="gramStart"/>
      <w:r>
        <w:rPr>
          <w:rFonts w:ascii="仿宋" w:eastAsia="仿宋" w:hAnsi="仿宋" w:cs="Tahoma" w:hint="eastAsia"/>
          <w:kern w:val="0"/>
          <w:sz w:val="28"/>
          <w:szCs w:val="28"/>
        </w:rPr>
        <w:t>”</w:t>
      </w:r>
      <w:proofErr w:type="gramEnd"/>
      <w:r>
        <w:rPr>
          <w:rFonts w:ascii="仿宋" w:eastAsia="仿宋" w:hAnsi="仿宋" w:cs="Tahoma" w:hint="eastAsia"/>
          <w:kern w:val="0"/>
          <w:sz w:val="28"/>
          <w:szCs w:val="28"/>
        </w:rPr>
        <w:t>的方式，引导院校开展编写案、使用案例、开展案例教学的积极性，力争使该项工作跃上新台阶。还要研究新机制下教学案例专家工作小组如何开展工作?</w:t>
      </w:r>
    </w:p>
    <w:p w:rsidR="008935D0" w:rsidRDefault="00665526">
      <w:pPr>
        <w:widowControl/>
        <w:spacing w:before="75" w:after="75"/>
        <w:ind w:firstLine="480"/>
        <w:rPr>
          <w:rFonts w:ascii="仿宋" w:eastAsia="仿宋" w:hAnsi="仿宋" w:cs="Tahoma"/>
          <w:kern w:val="0"/>
          <w:sz w:val="28"/>
          <w:szCs w:val="28"/>
        </w:rPr>
      </w:pPr>
      <w:r>
        <w:rPr>
          <w:rFonts w:ascii="仿宋" w:eastAsia="仿宋" w:hAnsi="仿宋" w:cs="Tahoma" w:hint="eastAsia"/>
          <w:kern w:val="0"/>
          <w:sz w:val="28"/>
          <w:szCs w:val="28"/>
        </w:rPr>
        <w:t>五、注重实践教学，也可以采取上述抓案例教学的方式，从制度、流程、经费、</w:t>
      </w:r>
      <w:proofErr w:type="gramStart"/>
      <w:r>
        <w:rPr>
          <w:rFonts w:ascii="仿宋" w:eastAsia="仿宋" w:hAnsi="仿宋" w:cs="Tahoma" w:hint="eastAsia"/>
          <w:kern w:val="0"/>
          <w:sz w:val="28"/>
          <w:szCs w:val="28"/>
        </w:rPr>
        <w:t>三习过程</w:t>
      </w:r>
      <w:proofErr w:type="gramEnd"/>
      <w:r>
        <w:rPr>
          <w:rFonts w:ascii="仿宋" w:eastAsia="仿宋" w:hAnsi="仿宋" w:cs="Tahoma" w:hint="eastAsia"/>
          <w:kern w:val="0"/>
          <w:sz w:val="28"/>
          <w:szCs w:val="28"/>
        </w:rPr>
        <w:t>、督导检查评价等各个方面，全过程、全方位调研和交流和研讨，总结经验，提炼特色，形成规范，便于示范引领和借鉴，达到共同进步与成长的目的。</w:t>
      </w:r>
    </w:p>
    <w:p w:rsidR="008935D0" w:rsidRDefault="0081609D" w:rsidP="009F7E1F">
      <w:pPr>
        <w:widowControl/>
        <w:spacing w:before="75" w:after="75"/>
        <w:ind w:firstLine="480"/>
        <w:jc w:val="left"/>
        <w:rPr>
          <w:rFonts w:ascii="仿宋" w:eastAsia="仿宋" w:hAnsi="仿宋" w:cs="Tahoma"/>
          <w:kern w:val="0"/>
          <w:sz w:val="28"/>
          <w:szCs w:val="28"/>
        </w:rPr>
      </w:pPr>
      <w:r>
        <w:rPr>
          <w:rFonts w:ascii="仿宋" w:eastAsia="仿宋" w:hAnsi="仿宋" w:cs="Tahoma" w:hint="eastAsia"/>
          <w:kern w:val="0"/>
          <w:sz w:val="28"/>
          <w:szCs w:val="28"/>
        </w:rPr>
        <w:t>六</w:t>
      </w:r>
      <w:r w:rsidR="00665526">
        <w:rPr>
          <w:rFonts w:ascii="仿宋" w:eastAsia="仿宋" w:hAnsi="仿宋" w:cs="Tahoma" w:hint="eastAsia"/>
          <w:kern w:val="0"/>
          <w:sz w:val="28"/>
          <w:szCs w:val="28"/>
        </w:rPr>
        <w:t>、抓平台建设，主要是通过继续开展全国教育博士论坛、</w:t>
      </w:r>
      <w:proofErr w:type="gramStart"/>
      <w:r w:rsidR="00665526">
        <w:rPr>
          <w:rFonts w:ascii="仿宋" w:eastAsia="仿宋" w:hAnsi="仿宋" w:cs="Tahoma" w:hint="eastAsia"/>
          <w:kern w:val="0"/>
          <w:sz w:val="28"/>
          <w:szCs w:val="28"/>
        </w:rPr>
        <w:t>职教专硕论坛</w:t>
      </w:r>
      <w:proofErr w:type="gramEnd"/>
      <w:r w:rsidR="00665526">
        <w:rPr>
          <w:rFonts w:ascii="仿宋" w:eastAsia="仿宋" w:hAnsi="仿宋" w:cs="Tahoma" w:hint="eastAsia"/>
          <w:kern w:val="0"/>
          <w:sz w:val="28"/>
          <w:szCs w:val="28"/>
        </w:rPr>
        <w:t>和尝试全国教育硕士沙龙等活动，检验教育专业学位研究生教育成果，为教育专业学位研究生提供相互交流和学习的机会，通过交流，看到不足，明确努力方向，提高培养质量。</w:t>
      </w:r>
    </w:p>
    <w:p w:rsidR="008935D0" w:rsidRDefault="0081609D">
      <w:pPr>
        <w:widowControl/>
        <w:spacing w:before="75" w:after="75"/>
        <w:ind w:firstLine="480"/>
        <w:rPr>
          <w:rFonts w:ascii="仿宋" w:eastAsia="仿宋" w:hAnsi="仿宋" w:cs="Tahoma"/>
          <w:kern w:val="0"/>
          <w:sz w:val="28"/>
          <w:szCs w:val="28"/>
        </w:rPr>
      </w:pPr>
      <w:r>
        <w:rPr>
          <w:rFonts w:ascii="仿宋" w:eastAsia="仿宋" w:hAnsi="仿宋" w:cs="Tahoma" w:hint="eastAsia"/>
          <w:kern w:val="0"/>
          <w:sz w:val="28"/>
          <w:szCs w:val="28"/>
        </w:rPr>
        <w:t>七</w:t>
      </w:r>
      <w:r w:rsidR="00665526">
        <w:rPr>
          <w:rFonts w:ascii="仿宋" w:eastAsia="仿宋" w:hAnsi="仿宋" w:cs="Tahoma" w:hint="eastAsia"/>
          <w:kern w:val="0"/>
          <w:sz w:val="28"/>
          <w:szCs w:val="28"/>
        </w:rPr>
        <w:t>、完善特色活动，继续专注职教专硕、"特需项目</w:t>
      </w:r>
      <w:proofErr w:type="gramStart"/>
      <w:r w:rsidR="00665526">
        <w:rPr>
          <w:rFonts w:ascii="仿宋" w:eastAsia="仿宋" w:hAnsi="仿宋" w:cs="Tahoma" w:hint="eastAsia"/>
          <w:kern w:val="0"/>
          <w:sz w:val="28"/>
          <w:szCs w:val="28"/>
        </w:rPr>
        <w:t>”</w:t>
      </w:r>
      <w:proofErr w:type="gramEnd"/>
      <w:r w:rsidR="00665526">
        <w:rPr>
          <w:rFonts w:ascii="仿宋" w:eastAsia="仿宋" w:hAnsi="仿宋" w:cs="Tahoma" w:hint="eastAsia"/>
          <w:kern w:val="0"/>
          <w:sz w:val="28"/>
          <w:szCs w:val="28"/>
        </w:rPr>
        <w:t>联盟院校活动、</w:t>
      </w:r>
      <w:proofErr w:type="gramStart"/>
      <w:r w:rsidR="00665526">
        <w:rPr>
          <w:rFonts w:ascii="仿宋" w:eastAsia="仿宋" w:hAnsi="仿宋" w:cs="Tahoma" w:hint="eastAsia"/>
          <w:kern w:val="0"/>
          <w:sz w:val="28"/>
          <w:szCs w:val="28"/>
        </w:rPr>
        <w:t>汉教教育</w:t>
      </w:r>
      <w:proofErr w:type="gramEnd"/>
      <w:r w:rsidR="00665526">
        <w:rPr>
          <w:rFonts w:ascii="仿宋" w:eastAsia="仿宋" w:hAnsi="仿宋" w:cs="Tahoma" w:hint="eastAsia"/>
          <w:kern w:val="0"/>
          <w:sz w:val="28"/>
          <w:szCs w:val="28"/>
        </w:rPr>
        <w:t>博士招生与培养工作，开展制度化的职教论文选题抽检活动、"联盟院校+</w:t>
      </w:r>
      <w:proofErr w:type="gramStart"/>
      <w:r w:rsidR="00665526">
        <w:rPr>
          <w:rFonts w:ascii="仿宋" w:eastAsia="仿宋" w:hAnsi="仿宋" w:cs="Tahoma" w:hint="eastAsia"/>
          <w:kern w:val="0"/>
          <w:sz w:val="28"/>
          <w:szCs w:val="28"/>
        </w:rPr>
        <w:t>”</w:t>
      </w:r>
      <w:proofErr w:type="gramEnd"/>
      <w:r w:rsidR="00665526">
        <w:rPr>
          <w:rFonts w:ascii="仿宋" w:eastAsia="仿宋" w:hAnsi="仿宋" w:cs="Tahoma" w:hint="eastAsia"/>
          <w:kern w:val="0"/>
          <w:sz w:val="28"/>
          <w:szCs w:val="28"/>
        </w:rPr>
        <w:t>会议，尝试建立</w:t>
      </w:r>
      <w:proofErr w:type="gramStart"/>
      <w:r w:rsidR="00665526">
        <w:rPr>
          <w:rFonts w:ascii="仿宋" w:eastAsia="仿宋" w:hAnsi="仿宋" w:cs="Tahoma" w:hint="eastAsia"/>
          <w:kern w:val="0"/>
          <w:sz w:val="28"/>
          <w:szCs w:val="28"/>
        </w:rPr>
        <w:t>专博</w:t>
      </w:r>
      <w:r w:rsidR="00665526">
        <w:rPr>
          <w:rFonts w:ascii="仿宋" w:eastAsia="仿宋" w:hAnsi="仿宋" w:cs="Tahoma"/>
          <w:kern w:val="0"/>
          <w:sz w:val="28"/>
          <w:szCs w:val="28"/>
        </w:rPr>
        <w:t>(</w:t>
      </w:r>
      <w:r w:rsidR="00665526">
        <w:rPr>
          <w:rFonts w:ascii="仿宋" w:eastAsia="仿宋" w:hAnsi="仿宋" w:cs="Tahoma" w:hint="eastAsia"/>
          <w:kern w:val="0"/>
          <w:sz w:val="28"/>
          <w:szCs w:val="28"/>
        </w:rPr>
        <w:t>汉教领域</w:t>
      </w:r>
      <w:proofErr w:type="gramEnd"/>
      <w:r w:rsidR="00665526">
        <w:rPr>
          <w:rFonts w:ascii="仿宋" w:eastAsia="仿宋" w:hAnsi="仿宋" w:cs="Tahoma"/>
          <w:kern w:val="0"/>
          <w:sz w:val="28"/>
          <w:szCs w:val="28"/>
        </w:rPr>
        <w:t>)</w:t>
      </w:r>
      <w:r w:rsidR="00665526">
        <w:rPr>
          <w:rFonts w:ascii="仿宋" w:eastAsia="仿宋" w:hAnsi="仿宋" w:cs="Tahoma" w:hint="eastAsia"/>
          <w:kern w:val="0"/>
          <w:sz w:val="28"/>
          <w:szCs w:val="28"/>
        </w:rPr>
        <w:t>院校联盟，研究和出台企业实训、</w:t>
      </w:r>
      <w:proofErr w:type="gramStart"/>
      <w:r w:rsidR="00665526">
        <w:rPr>
          <w:rFonts w:ascii="仿宋" w:eastAsia="仿宋" w:hAnsi="仿宋" w:cs="Tahoma" w:hint="eastAsia"/>
          <w:kern w:val="0"/>
          <w:sz w:val="28"/>
          <w:szCs w:val="28"/>
        </w:rPr>
        <w:t>职教专硕评估</w:t>
      </w:r>
      <w:proofErr w:type="gramEnd"/>
      <w:r w:rsidR="00665526">
        <w:rPr>
          <w:rFonts w:ascii="仿宋" w:eastAsia="仿宋" w:hAnsi="仿宋" w:cs="Tahoma" w:hint="eastAsia"/>
          <w:kern w:val="0"/>
          <w:sz w:val="28"/>
          <w:szCs w:val="28"/>
        </w:rPr>
        <w:t>指标体系规范，使得他们的工作科学、规范、有序的开展，进而实现各自梦想。</w:t>
      </w:r>
    </w:p>
    <w:p w:rsidR="008935D0" w:rsidRDefault="0081609D">
      <w:pPr>
        <w:widowControl/>
        <w:spacing w:before="75" w:after="75"/>
        <w:ind w:firstLine="480"/>
        <w:rPr>
          <w:rFonts w:ascii="仿宋" w:eastAsia="仿宋" w:hAnsi="仿宋" w:cs="Tahoma"/>
          <w:kern w:val="0"/>
          <w:sz w:val="28"/>
          <w:szCs w:val="28"/>
        </w:rPr>
      </w:pPr>
      <w:r>
        <w:rPr>
          <w:rFonts w:ascii="仿宋" w:eastAsia="仿宋" w:hAnsi="仿宋" w:cs="Tahoma" w:hint="eastAsia"/>
          <w:kern w:val="0"/>
          <w:sz w:val="28"/>
          <w:szCs w:val="28"/>
        </w:rPr>
        <w:t>八</w:t>
      </w:r>
      <w:r w:rsidR="00FD7E28">
        <w:rPr>
          <w:rFonts w:ascii="仿宋" w:eastAsia="仿宋" w:hAnsi="仿宋" w:cs="Tahoma" w:hint="eastAsia"/>
          <w:kern w:val="0"/>
          <w:sz w:val="28"/>
          <w:szCs w:val="28"/>
        </w:rPr>
        <w:t>、研究评优评奖大赛活动如何开展，尚待进一步研究。</w:t>
      </w:r>
    </w:p>
    <w:p w:rsidR="008935D0" w:rsidRDefault="0081609D">
      <w:pPr>
        <w:widowControl/>
        <w:spacing w:before="75" w:after="75"/>
        <w:ind w:firstLine="480"/>
        <w:rPr>
          <w:rFonts w:ascii="仿宋" w:eastAsia="仿宋" w:hAnsi="仿宋" w:cs="Tahoma"/>
          <w:kern w:val="0"/>
          <w:sz w:val="28"/>
          <w:szCs w:val="28"/>
        </w:rPr>
      </w:pPr>
      <w:r>
        <w:rPr>
          <w:rFonts w:ascii="仿宋" w:eastAsia="仿宋" w:hAnsi="仿宋" w:cs="Tahoma" w:hint="eastAsia"/>
          <w:kern w:val="0"/>
          <w:sz w:val="28"/>
          <w:szCs w:val="28"/>
        </w:rPr>
        <w:t>九</w:t>
      </w:r>
      <w:r w:rsidR="00665526">
        <w:rPr>
          <w:rFonts w:ascii="仿宋" w:eastAsia="仿宋" w:hAnsi="仿宋" w:cs="Tahoma" w:hint="eastAsia"/>
          <w:kern w:val="0"/>
          <w:sz w:val="28"/>
          <w:szCs w:val="28"/>
        </w:rPr>
        <w:t>、加强秘书处建设，重点用好网站，让它发挥更多作用;建好</w:t>
      </w:r>
      <w:proofErr w:type="gramStart"/>
      <w:r w:rsidR="00665526">
        <w:rPr>
          <w:rFonts w:ascii="仿宋" w:eastAsia="仿宋" w:hAnsi="仿宋" w:cs="Tahoma" w:hint="eastAsia"/>
          <w:kern w:val="0"/>
          <w:sz w:val="28"/>
          <w:szCs w:val="28"/>
        </w:rPr>
        <w:t>工作微信和</w:t>
      </w:r>
      <w:proofErr w:type="gramEnd"/>
      <w:r w:rsidR="00665526">
        <w:rPr>
          <w:rFonts w:ascii="仿宋" w:eastAsia="仿宋" w:hAnsi="仿宋" w:cs="Tahoma" w:hint="eastAsia"/>
          <w:kern w:val="0"/>
          <w:sz w:val="28"/>
          <w:szCs w:val="28"/>
        </w:rPr>
        <w:t>QQ群，让群</w:t>
      </w:r>
      <w:proofErr w:type="gramStart"/>
      <w:r w:rsidR="00FD7E28">
        <w:rPr>
          <w:rFonts w:ascii="仿宋" w:eastAsia="仿宋" w:hAnsi="仿宋" w:cs="Tahoma" w:hint="eastAsia"/>
          <w:kern w:val="0"/>
          <w:sz w:val="28"/>
          <w:szCs w:val="28"/>
        </w:rPr>
        <w:t>内</w:t>
      </w:r>
      <w:r w:rsidR="00665526">
        <w:rPr>
          <w:rFonts w:ascii="仿宋" w:eastAsia="仿宋" w:hAnsi="仿宋" w:cs="Tahoma" w:hint="eastAsia"/>
          <w:kern w:val="0"/>
          <w:sz w:val="28"/>
          <w:szCs w:val="28"/>
        </w:rPr>
        <w:t>家庭</w:t>
      </w:r>
      <w:proofErr w:type="gramEnd"/>
      <w:r w:rsidR="00FD7E28">
        <w:rPr>
          <w:rFonts w:ascii="仿宋" w:eastAsia="仿宋" w:hAnsi="仿宋" w:cs="Tahoma" w:hint="eastAsia"/>
          <w:kern w:val="0"/>
          <w:sz w:val="28"/>
          <w:szCs w:val="28"/>
        </w:rPr>
        <w:t>成员</w:t>
      </w:r>
      <w:r w:rsidR="00665526">
        <w:rPr>
          <w:rFonts w:ascii="仿宋" w:eastAsia="仿宋" w:hAnsi="仿宋" w:cs="Tahoma" w:hint="eastAsia"/>
          <w:kern w:val="0"/>
          <w:sz w:val="28"/>
          <w:szCs w:val="28"/>
        </w:rPr>
        <w:t>充满快乐，使大家自觉、自愿接受工作，也能及时提出问题、提供工作建议，从而有利于</w:t>
      </w:r>
      <w:r w:rsidR="00FD7E28">
        <w:rPr>
          <w:rFonts w:ascii="仿宋" w:eastAsia="仿宋" w:hAnsi="仿宋" w:cs="Tahoma" w:hint="eastAsia"/>
          <w:kern w:val="0"/>
          <w:sz w:val="28"/>
          <w:szCs w:val="28"/>
        </w:rPr>
        <w:t>做好服务</w:t>
      </w:r>
      <w:r w:rsidR="00665526">
        <w:rPr>
          <w:rFonts w:ascii="仿宋" w:eastAsia="仿宋" w:hAnsi="仿宋" w:cs="Tahoma" w:hint="eastAsia"/>
          <w:kern w:val="0"/>
          <w:sz w:val="28"/>
          <w:szCs w:val="28"/>
        </w:rPr>
        <w:t>，提高工作效率。</w:t>
      </w:r>
    </w:p>
    <w:p w:rsidR="008935D0" w:rsidRDefault="00665526">
      <w:pPr>
        <w:widowControl/>
        <w:spacing w:before="75" w:after="75"/>
        <w:ind w:firstLine="480"/>
        <w:rPr>
          <w:rFonts w:ascii="仿宋" w:eastAsia="仿宋" w:hAnsi="仿宋" w:cs="Tahoma"/>
          <w:kern w:val="0"/>
          <w:sz w:val="28"/>
          <w:szCs w:val="28"/>
        </w:rPr>
      </w:pPr>
      <w:r>
        <w:rPr>
          <w:rFonts w:ascii="仿宋" w:eastAsia="仿宋" w:hAnsi="仿宋" w:cs="Tahoma" w:hint="eastAsia"/>
          <w:kern w:val="0"/>
          <w:sz w:val="28"/>
          <w:szCs w:val="28"/>
        </w:rPr>
        <w:t>十、服务国家宏观决策部门的工作机制研究。我们将</w:t>
      </w:r>
      <w:r w:rsidR="00A05AF1">
        <w:rPr>
          <w:rFonts w:ascii="仿宋" w:eastAsia="仿宋" w:hAnsi="仿宋" w:cs="Tahoma" w:hint="eastAsia"/>
          <w:kern w:val="0"/>
          <w:sz w:val="28"/>
          <w:szCs w:val="28"/>
        </w:rPr>
        <w:t>思考将</w:t>
      </w:r>
      <w:r>
        <w:rPr>
          <w:rFonts w:ascii="仿宋" w:eastAsia="仿宋" w:hAnsi="仿宋" w:cs="Tahoma" w:hint="eastAsia"/>
          <w:kern w:val="0"/>
          <w:sz w:val="28"/>
          <w:szCs w:val="28"/>
        </w:rPr>
        <w:t>日常工作中发现的</w:t>
      </w:r>
      <w:r w:rsidR="00A05AF1">
        <w:rPr>
          <w:rFonts w:ascii="仿宋" w:eastAsia="仿宋" w:hAnsi="仿宋" w:cs="Tahoma" w:hint="eastAsia"/>
          <w:kern w:val="0"/>
          <w:sz w:val="28"/>
          <w:szCs w:val="28"/>
        </w:rPr>
        <w:t>新</w:t>
      </w:r>
      <w:r>
        <w:rPr>
          <w:rFonts w:ascii="仿宋" w:eastAsia="仿宋" w:hAnsi="仿宋" w:cs="Tahoma" w:hint="eastAsia"/>
          <w:kern w:val="0"/>
          <w:sz w:val="28"/>
          <w:szCs w:val="28"/>
        </w:rPr>
        <w:t>问题，通过</w:t>
      </w:r>
      <w:r w:rsidR="00A05AF1">
        <w:rPr>
          <w:rFonts w:ascii="仿宋" w:eastAsia="仿宋" w:hAnsi="仿宋" w:cs="Tahoma" w:hint="eastAsia"/>
          <w:kern w:val="0"/>
          <w:sz w:val="28"/>
          <w:szCs w:val="28"/>
        </w:rPr>
        <w:t>何种</w:t>
      </w:r>
      <w:r>
        <w:rPr>
          <w:rFonts w:ascii="仿宋" w:eastAsia="仿宋" w:hAnsi="仿宋" w:cs="Tahoma" w:hint="eastAsia"/>
          <w:kern w:val="0"/>
          <w:sz w:val="28"/>
          <w:szCs w:val="28"/>
        </w:rPr>
        <w:t>程序、</w:t>
      </w:r>
      <w:r w:rsidR="00A05AF1">
        <w:rPr>
          <w:rFonts w:ascii="仿宋" w:eastAsia="仿宋" w:hAnsi="仿宋" w:cs="Tahoma" w:hint="eastAsia"/>
          <w:kern w:val="0"/>
          <w:sz w:val="28"/>
          <w:szCs w:val="28"/>
        </w:rPr>
        <w:t>通过何种</w:t>
      </w:r>
      <w:r>
        <w:rPr>
          <w:rFonts w:ascii="仿宋" w:eastAsia="仿宋" w:hAnsi="仿宋" w:cs="Tahoma" w:hint="eastAsia"/>
          <w:kern w:val="0"/>
          <w:sz w:val="28"/>
          <w:szCs w:val="28"/>
        </w:rPr>
        <w:t>分工、通过</w:t>
      </w:r>
      <w:r w:rsidR="00A05AF1">
        <w:rPr>
          <w:rFonts w:ascii="仿宋" w:eastAsia="仿宋" w:hAnsi="仿宋" w:cs="Tahoma" w:hint="eastAsia"/>
          <w:kern w:val="0"/>
          <w:sz w:val="28"/>
          <w:szCs w:val="28"/>
        </w:rPr>
        <w:t>何种平台及时提炼、概括，形成工作报告，</w:t>
      </w:r>
      <w:r>
        <w:rPr>
          <w:rFonts w:ascii="仿宋" w:eastAsia="仿宋" w:hAnsi="仿宋" w:cs="Tahoma" w:hint="eastAsia"/>
          <w:kern w:val="0"/>
          <w:sz w:val="28"/>
          <w:szCs w:val="28"/>
        </w:rPr>
        <w:t>如何让这</w:t>
      </w:r>
      <w:r w:rsidR="00A05AF1">
        <w:rPr>
          <w:rFonts w:ascii="仿宋" w:eastAsia="仿宋" w:hAnsi="仿宋" w:cs="Tahoma" w:hint="eastAsia"/>
          <w:kern w:val="0"/>
          <w:sz w:val="28"/>
          <w:szCs w:val="28"/>
        </w:rPr>
        <w:t>种探索</w:t>
      </w:r>
      <w:r>
        <w:rPr>
          <w:rFonts w:ascii="仿宋" w:eastAsia="仿宋" w:hAnsi="仿宋" w:cs="Tahoma" w:hint="eastAsia"/>
          <w:kern w:val="0"/>
          <w:sz w:val="28"/>
          <w:szCs w:val="28"/>
        </w:rPr>
        <w:t>成为一个习惯，</w:t>
      </w:r>
      <w:r w:rsidR="00A05AF1">
        <w:rPr>
          <w:rFonts w:ascii="仿宋" w:eastAsia="仿宋" w:hAnsi="仿宋" w:cs="Tahoma" w:hint="eastAsia"/>
          <w:kern w:val="0"/>
          <w:sz w:val="28"/>
          <w:szCs w:val="28"/>
        </w:rPr>
        <w:t>如何形成制度化的工作安排？</w:t>
      </w:r>
    </w:p>
    <w:p w:rsidR="008935D0" w:rsidRDefault="00665526">
      <w:pPr>
        <w:widowControl/>
        <w:shd w:val="clear" w:color="auto" w:fill="FFFFFF"/>
        <w:spacing w:before="100" w:beforeAutospacing="1" w:after="100" w:afterAutospacing="1"/>
        <w:ind w:firstLine="420"/>
        <w:rPr>
          <w:rFonts w:ascii="仿宋" w:eastAsia="仿宋" w:hAnsi="仿宋"/>
          <w:kern w:val="0"/>
          <w:sz w:val="28"/>
          <w:szCs w:val="28"/>
        </w:rPr>
      </w:pPr>
      <w:r>
        <w:rPr>
          <w:rFonts w:ascii="仿宋" w:eastAsia="仿宋" w:hAnsi="仿宋" w:hint="eastAsia"/>
          <w:kern w:val="0"/>
          <w:sz w:val="28"/>
          <w:szCs w:val="28"/>
        </w:rPr>
        <w:t xml:space="preserve"> “寒来暑往，春夏秋冬；迎来送往</w:t>
      </w:r>
      <w:r>
        <w:rPr>
          <w:rFonts w:ascii="仿宋" w:eastAsia="仿宋" w:hAnsi="仿宋"/>
          <w:kern w:val="0"/>
          <w:sz w:val="28"/>
          <w:szCs w:val="28"/>
        </w:rPr>
        <w:t>，</w:t>
      </w:r>
      <w:r>
        <w:rPr>
          <w:rFonts w:ascii="仿宋" w:eastAsia="仿宋" w:hAnsi="仿宋" w:hint="eastAsia"/>
          <w:kern w:val="0"/>
          <w:sz w:val="28"/>
          <w:szCs w:val="28"/>
        </w:rPr>
        <w:t>继往开来”。值此跨年之际，在以上述特殊的方式回顾往昔</w:t>
      </w:r>
      <w:r w:rsidR="00FD7E28">
        <w:rPr>
          <w:rFonts w:ascii="仿宋" w:eastAsia="仿宋" w:hAnsi="仿宋" w:hint="eastAsia"/>
          <w:kern w:val="0"/>
          <w:sz w:val="28"/>
          <w:szCs w:val="28"/>
        </w:rPr>
        <w:t>并恭</w:t>
      </w:r>
      <w:r>
        <w:rPr>
          <w:rFonts w:ascii="仿宋" w:eastAsia="仿宋" w:hAnsi="仿宋" w:hint="eastAsia"/>
          <w:kern w:val="0"/>
          <w:sz w:val="28"/>
          <w:szCs w:val="28"/>
        </w:rPr>
        <w:t>贺新年，为了体现“感谢是永远的一种人生态度”，我们还是要重复下面的几句话</w:t>
      </w:r>
      <w:r w:rsidR="00FD7E28">
        <w:rPr>
          <w:rFonts w:ascii="仿宋" w:eastAsia="仿宋" w:hAnsi="仿宋" w:hint="eastAsia"/>
          <w:kern w:val="0"/>
          <w:sz w:val="28"/>
          <w:szCs w:val="28"/>
        </w:rPr>
        <w:t>——</w:t>
      </w:r>
    </w:p>
    <w:p w:rsidR="008935D0" w:rsidRDefault="00665526">
      <w:pPr>
        <w:ind w:firstLineChars="200" w:firstLine="560"/>
        <w:rPr>
          <w:rFonts w:ascii="仿宋" w:eastAsia="仿宋" w:hAnsi="仿宋"/>
          <w:kern w:val="0"/>
          <w:sz w:val="28"/>
          <w:szCs w:val="28"/>
        </w:rPr>
      </w:pPr>
      <w:r>
        <w:rPr>
          <w:rFonts w:ascii="仿宋" w:eastAsia="仿宋" w:hAnsi="仿宋" w:hint="eastAsia"/>
          <w:kern w:val="0"/>
          <w:sz w:val="28"/>
          <w:szCs w:val="28"/>
        </w:rPr>
        <w:t>向全体教育专业学位研究生教育工作者致敬，向每一个平凡的梦想致敬！</w:t>
      </w:r>
    </w:p>
    <w:p w:rsidR="008935D0" w:rsidRDefault="00A05AF1">
      <w:pPr>
        <w:widowControl/>
        <w:shd w:val="clear" w:color="auto" w:fill="FFFFFF"/>
        <w:spacing w:before="100" w:beforeAutospacing="1" w:after="100" w:afterAutospacing="1"/>
        <w:ind w:firstLine="420"/>
        <w:rPr>
          <w:rFonts w:ascii="仿宋" w:eastAsia="仿宋" w:hAnsi="仿宋"/>
          <w:color w:val="000000"/>
          <w:kern w:val="0"/>
          <w:sz w:val="28"/>
          <w:szCs w:val="28"/>
        </w:rPr>
      </w:pPr>
      <w:r>
        <w:rPr>
          <w:rFonts w:ascii="仿宋" w:eastAsia="仿宋" w:hAnsi="仿宋" w:hint="eastAsia"/>
          <w:color w:val="000000"/>
          <w:kern w:val="0"/>
          <w:sz w:val="28"/>
          <w:szCs w:val="28"/>
        </w:rPr>
        <w:t>让我们为</w:t>
      </w:r>
      <w:r w:rsidR="00665526">
        <w:rPr>
          <w:rFonts w:ascii="仿宋" w:eastAsia="仿宋" w:hAnsi="仿宋" w:hint="eastAsia"/>
          <w:color w:val="000000"/>
          <w:kern w:val="0"/>
          <w:sz w:val="28"/>
          <w:szCs w:val="28"/>
        </w:rPr>
        <w:t xml:space="preserve">全国教育专业学位研究生教育指导委员会和下设各专家工作小组专家团队的辛勤工作与付出点赞！ </w:t>
      </w:r>
      <w:proofErr w:type="gramStart"/>
      <w:r w:rsidR="00665526">
        <w:rPr>
          <w:rFonts w:ascii="仿宋" w:eastAsia="仿宋" w:hAnsi="仿宋" w:hint="eastAsia"/>
          <w:color w:val="000000"/>
          <w:kern w:val="0"/>
          <w:sz w:val="28"/>
          <w:szCs w:val="28"/>
        </w:rPr>
        <w:t>老委员</w:t>
      </w:r>
      <w:proofErr w:type="gramEnd"/>
      <w:r w:rsidR="00665526">
        <w:rPr>
          <w:rFonts w:ascii="仿宋" w:eastAsia="仿宋" w:hAnsi="仿宋" w:hint="eastAsia"/>
          <w:color w:val="000000"/>
          <w:kern w:val="0"/>
          <w:sz w:val="28"/>
          <w:szCs w:val="28"/>
        </w:rPr>
        <w:t>已光荣退休，新一届</w:t>
      </w:r>
      <w:proofErr w:type="gramStart"/>
      <w:r w:rsidR="00665526">
        <w:rPr>
          <w:rFonts w:ascii="仿宋" w:eastAsia="仿宋" w:hAnsi="仿宋" w:hint="eastAsia"/>
          <w:color w:val="000000"/>
          <w:kern w:val="0"/>
          <w:sz w:val="28"/>
          <w:szCs w:val="28"/>
        </w:rPr>
        <w:t>教指委终于</w:t>
      </w:r>
      <w:proofErr w:type="gramEnd"/>
      <w:r w:rsidR="00665526">
        <w:rPr>
          <w:rFonts w:ascii="仿宋" w:eastAsia="仿宋" w:hAnsi="仿宋" w:hint="eastAsia"/>
          <w:color w:val="000000"/>
          <w:kern w:val="0"/>
          <w:sz w:val="28"/>
          <w:szCs w:val="28"/>
        </w:rPr>
        <w:t>也亮相，让我们鼓掌欢送老委员，</w:t>
      </w:r>
      <w:r w:rsidR="00665526">
        <w:rPr>
          <w:rFonts w:ascii="仿宋" w:eastAsia="仿宋" w:hAnsi="仿宋"/>
          <w:color w:val="000000"/>
          <w:kern w:val="0"/>
          <w:sz w:val="28"/>
          <w:szCs w:val="28"/>
        </w:rPr>
        <w:t>让</w:t>
      </w:r>
      <w:r w:rsidR="00665526">
        <w:rPr>
          <w:rFonts w:ascii="仿宋" w:eastAsia="仿宋" w:hAnsi="仿宋" w:hint="eastAsia"/>
          <w:color w:val="000000"/>
          <w:kern w:val="0"/>
          <w:sz w:val="28"/>
          <w:szCs w:val="28"/>
        </w:rPr>
        <w:t>大家欢迎</w:t>
      </w:r>
      <w:r w:rsidR="00665526">
        <w:rPr>
          <w:rFonts w:ascii="仿宋" w:eastAsia="仿宋" w:hAnsi="仿宋"/>
          <w:color w:val="000000"/>
          <w:kern w:val="0"/>
          <w:sz w:val="28"/>
          <w:szCs w:val="28"/>
        </w:rPr>
        <w:t>、</w:t>
      </w:r>
      <w:r w:rsidR="00665526">
        <w:rPr>
          <w:rFonts w:ascii="仿宋" w:eastAsia="仿宋" w:hAnsi="仿宋" w:hint="eastAsia"/>
          <w:color w:val="000000"/>
          <w:kern w:val="0"/>
          <w:sz w:val="28"/>
          <w:szCs w:val="28"/>
        </w:rPr>
        <w:t>致敬新委员。有不舍</w:t>
      </w:r>
      <w:r w:rsidR="00665526">
        <w:rPr>
          <w:rFonts w:ascii="仿宋" w:eastAsia="仿宋" w:hAnsi="仿宋"/>
          <w:color w:val="000000"/>
          <w:kern w:val="0"/>
          <w:sz w:val="28"/>
          <w:szCs w:val="28"/>
        </w:rPr>
        <w:t>、</w:t>
      </w:r>
      <w:r w:rsidR="00665526">
        <w:rPr>
          <w:rFonts w:ascii="仿宋" w:eastAsia="仿宋" w:hAnsi="仿宋" w:hint="eastAsia"/>
          <w:color w:val="000000"/>
          <w:kern w:val="0"/>
          <w:sz w:val="28"/>
          <w:szCs w:val="28"/>
        </w:rPr>
        <w:t>有不</w:t>
      </w:r>
      <w:r>
        <w:rPr>
          <w:rFonts w:ascii="仿宋" w:eastAsia="仿宋" w:hAnsi="仿宋" w:hint="eastAsia"/>
          <w:color w:val="000000"/>
          <w:kern w:val="0"/>
          <w:sz w:val="28"/>
          <w:szCs w:val="28"/>
        </w:rPr>
        <w:t>甘</w:t>
      </w:r>
      <w:r w:rsidR="00665526">
        <w:rPr>
          <w:rFonts w:ascii="仿宋" w:eastAsia="仿宋" w:hAnsi="仿宋" w:hint="eastAsia"/>
          <w:color w:val="000000"/>
          <w:kern w:val="0"/>
          <w:sz w:val="28"/>
          <w:szCs w:val="28"/>
        </w:rPr>
        <w:t>，有期待</w:t>
      </w:r>
      <w:r w:rsidR="00665526">
        <w:rPr>
          <w:rFonts w:ascii="仿宋" w:eastAsia="仿宋" w:hAnsi="仿宋"/>
          <w:color w:val="000000"/>
          <w:kern w:val="0"/>
          <w:sz w:val="28"/>
          <w:szCs w:val="28"/>
        </w:rPr>
        <w:t>、</w:t>
      </w:r>
      <w:r w:rsidR="00665526">
        <w:rPr>
          <w:rFonts w:ascii="仿宋" w:eastAsia="仿宋" w:hAnsi="仿宋" w:hint="eastAsia"/>
          <w:color w:val="000000"/>
          <w:kern w:val="0"/>
          <w:sz w:val="28"/>
          <w:szCs w:val="28"/>
        </w:rPr>
        <w:t>有梦想，但爱你没商量！</w:t>
      </w:r>
    </w:p>
    <w:p w:rsidR="008935D0" w:rsidRDefault="00665526">
      <w:pPr>
        <w:widowControl/>
        <w:shd w:val="clear" w:color="auto" w:fill="FFFFFF"/>
        <w:spacing w:before="100" w:beforeAutospacing="1" w:after="100" w:afterAutospacing="1"/>
        <w:ind w:firstLine="420"/>
        <w:rPr>
          <w:rFonts w:ascii="仿宋" w:eastAsia="仿宋" w:hAnsi="仿宋"/>
          <w:color w:val="000000"/>
          <w:kern w:val="0"/>
          <w:sz w:val="28"/>
          <w:szCs w:val="28"/>
        </w:rPr>
      </w:pPr>
      <w:r>
        <w:rPr>
          <w:rFonts w:ascii="仿宋" w:eastAsia="仿宋" w:hAnsi="仿宋" w:hint="eastAsia"/>
          <w:color w:val="000000"/>
          <w:kern w:val="0"/>
          <w:sz w:val="28"/>
          <w:szCs w:val="28"/>
        </w:rPr>
        <w:t>让我们为有160所庞大的教育专业学位招生院校（博士、硕士两个层次，</w:t>
      </w:r>
      <w:r>
        <w:rPr>
          <w:rFonts w:ascii="仿宋" w:eastAsia="仿宋" w:hAnsi="仿宋"/>
          <w:color w:val="000000"/>
          <w:kern w:val="0"/>
          <w:sz w:val="28"/>
          <w:szCs w:val="28"/>
        </w:rPr>
        <w:t>加上</w:t>
      </w:r>
      <w:r>
        <w:rPr>
          <w:rFonts w:ascii="仿宋" w:eastAsia="仿宋" w:hAnsi="仿宋" w:hint="eastAsia"/>
          <w:color w:val="000000"/>
          <w:kern w:val="0"/>
          <w:sz w:val="28"/>
          <w:szCs w:val="28"/>
        </w:rPr>
        <w:t>5所</w:t>
      </w:r>
      <w:r>
        <w:rPr>
          <w:rFonts w:ascii="仿宋" w:eastAsia="仿宋" w:hAnsi="仿宋"/>
          <w:color w:val="000000"/>
          <w:kern w:val="0"/>
          <w:sz w:val="28"/>
          <w:szCs w:val="28"/>
        </w:rPr>
        <w:t>“</w:t>
      </w:r>
      <w:r>
        <w:rPr>
          <w:rFonts w:ascii="仿宋" w:eastAsia="仿宋" w:hAnsi="仿宋" w:hint="eastAsia"/>
          <w:color w:val="000000"/>
          <w:kern w:val="0"/>
          <w:sz w:val="28"/>
          <w:szCs w:val="28"/>
        </w:rPr>
        <w:t>特需项目院校</w:t>
      </w:r>
      <w:r>
        <w:rPr>
          <w:rFonts w:ascii="仿宋" w:eastAsia="仿宋" w:hAnsi="仿宋"/>
          <w:color w:val="000000"/>
          <w:kern w:val="0"/>
          <w:sz w:val="28"/>
          <w:szCs w:val="28"/>
        </w:rPr>
        <w:t>”</w:t>
      </w:r>
      <w:r>
        <w:rPr>
          <w:rFonts w:ascii="仿宋" w:eastAsia="仿宋" w:hAnsi="仿宋" w:hint="eastAsia"/>
          <w:color w:val="000000"/>
          <w:kern w:val="0"/>
          <w:sz w:val="28"/>
          <w:szCs w:val="28"/>
        </w:rPr>
        <w:t>）院校全体师生员工的积极配合、努力探索</w:t>
      </w:r>
      <w:r w:rsidR="00A05AF1">
        <w:rPr>
          <w:rFonts w:ascii="仿宋" w:eastAsia="仿宋" w:hAnsi="仿宋" w:hint="eastAsia"/>
          <w:color w:val="000000"/>
          <w:kern w:val="0"/>
          <w:sz w:val="28"/>
          <w:szCs w:val="28"/>
        </w:rPr>
        <w:t>而</w:t>
      </w:r>
      <w:r>
        <w:rPr>
          <w:rFonts w:ascii="仿宋" w:eastAsia="仿宋" w:hAnsi="仿宋" w:hint="eastAsia"/>
          <w:color w:val="000000"/>
          <w:kern w:val="0"/>
          <w:sz w:val="28"/>
          <w:szCs w:val="28"/>
        </w:rPr>
        <w:t xml:space="preserve">鼓掌！ </w:t>
      </w:r>
    </w:p>
    <w:p w:rsidR="008935D0" w:rsidRDefault="00665526">
      <w:pPr>
        <w:widowControl/>
        <w:shd w:val="clear" w:color="auto" w:fill="FFFFFF"/>
        <w:spacing w:before="100" w:beforeAutospacing="1" w:after="100" w:afterAutospacing="1"/>
        <w:ind w:firstLine="420"/>
        <w:rPr>
          <w:rFonts w:ascii="仿宋" w:eastAsia="仿宋" w:hAnsi="仿宋"/>
          <w:color w:val="000000"/>
          <w:kern w:val="0"/>
          <w:sz w:val="28"/>
          <w:szCs w:val="28"/>
        </w:rPr>
      </w:pPr>
      <w:r>
        <w:rPr>
          <w:rFonts w:ascii="仿宋" w:eastAsia="仿宋" w:hAnsi="仿宋" w:hint="eastAsia"/>
          <w:color w:val="000000"/>
          <w:kern w:val="0"/>
          <w:sz w:val="28"/>
          <w:szCs w:val="28"/>
        </w:rPr>
        <w:t>我们还要感谢教育部有关司局、各条战线的各级领导对教育专业学位研究生教育的呵护、关注、关心、指导！</w:t>
      </w:r>
    </w:p>
    <w:p w:rsidR="008935D0" w:rsidRDefault="00665526">
      <w:pPr>
        <w:widowControl/>
        <w:shd w:val="clear" w:color="auto" w:fill="FFFFFF"/>
        <w:spacing w:before="100" w:beforeAutospacing="1" w:after="100" w:afterAutospacing="1"/>
        <w:ind w:firstLine="420"/>
        <w:rPr>
          <w:rFonts w:ascii="仿宋" w:eastAsia="仿宋" w:hAnsi="仿宋"/>
          <w:color w:val="000000"/>
          <w:kern w:val="0"/>
          <w:sz w:val="28"/>
          <w:szCs w:val="28"/>
        </w:rPr>
      </w:pPr>
      <w:r>
        <w:rPr>
          <w:rFonts w:ascii="仿宋" w:eastAsia="仿宋" w:hAnsi="仿宋" w:hint="eastAsia"/>
          <w:color w:val="000000"/>
          <w:kern w:val="0"/>
          <w:sz w:val="28"/>
          <w:szCs w:val="28"/>
        </w:rPr>
        <w:t>感谢专业学位</w:t>
      </w:r>
      <w:proofErr w:type="gramStart"/>
      <w:r>
        <w:rPr>
          <w:rFonts w:ascii="仿宋" w:eastAsia="仿宋" w:hAnsi="仿宋" w:hint="eastAsia"/>
          <w:color w:val="000000"/>
          <w:kern w:val="0"/>
          <w:sz w:val="28"/>
          <w:szCs w:val="28"/>
        </w:rPr>
        <w:t>同行教指委</w:t>
      </w:r>
      <w:proofErr w:type="gramEnd"/>
      <w:r>
        <w:rPr>
          <w:rFonts w:ascii="仿宋" w:eastAsia="仿宋" w:hAnsi="仿宋" w:hint="eastAsia"/>
          <w:color w:val="000000"/>
          <w:kern w:val="0"/>
          <w:sz w:val="28"/>
          <w:szCs w:val="28"/>
        </w:rPr>
        <w:t xml:space="preserve">的支持！ </w:t>
      </w:r>
    </w:p>
    <w:p w:rsidR="008935D0" w:rsidRDefault="00665526">
      <w:pPr>
        <w:widowControl/>
        <w:shd w:val="clear" w:color="auto" w:fill="FFFFFF"/>
        <w:spacing w:before="100" w:beforeAutospacing="1" w:after="100" w:afterAutospacing="1"/>
        <w:ind w:firstLine="420"/>
        <w:rPr>
          <w:rFonts w:ascii="仿宋" w:eastAsia="仿宋" w:hAnsi="仿宋"/>
          <w:color w:val="000000"/>
          <w:kern w:val="0"/>
          <w:sz w:val="28"/>
          <w:szCs w:val="28"/>
        </w:rPr>
      </w:pPr>
      <w:r>
        <w:rPr>
          <w:rFonts w:ascii="仿宋" w:eastAsia="仿宋" w:hAnsi="仿宋" w:hint="eastAsia"/>
          <w:color w:val="000000"/>
          <w:kern w:val="0"/>
          <w:sz w:val="28"/>
          <w:szCs w:val="28"/>
        </w:rPr>
        <w:t xml:space="preserve">同时，我们还要感谢可能被我们忽略、但他们也在以一种他们特有的方式，支持着我们的事业的人们！ </w:t>
      </w:r>
    </w:p>
    <w:p w:rsidR="008935D0" w:rsidRDefault="00665526">
      <w:pPr>
        <w:widowControl/>
        <w:shd w:val="clear" w:color="auto" w:fill="FFFFFF"/>
        <w:spacing w:before="100" w:beforeAutospacing="1" w:after="100" w:afterAutospacing="1"/>
        <w:ind w:firstLine="420"/>
        <w:rPr>
          <w:rFonts w:ascii="仿宋" w:eastAsia="仿宋" w:hAnsi="仿宋"/>
          <w:kern w:val="0"/>
          <w:sz w:val="28"/>
          <w:szCs w:val="28"/>
        </w:rPr>
      </w:pPr>
      <w:r>
        <w:rPr>
          <w:rFonts w:ascii="仿宋" w:eastAsia="仿宋" w:hAnsi="仿宋" w:hint="eastAsia"/>
          <w:kern w:val="0"/>
          <w:sz w:val="28"/>
          <w:szCs w:val="28"/>
        </w:rPr>
        <w:t>让我们风雨同舟，再接再厉，共创辉煌，去拥抱2020年的第一缕阳光！我们相信</w:t>
      </w:r>
      <w:r>
        <w:rPr>
          <w:rFonts w:ascii="仿宋" w:eastAsia="仿宋" w:hAnsi="仿宋"/>
          <w:kern w:val="0"/>
          <w:sz w:val="28"/>
          <w:szCs w:val="28"/>
        </w:rPr>
        <w:t>，中国的教育专业学位研究生教育事业会继续向更好</w:t>
      </w:r>
      <w:r w:rsidR="00A05AF1">
        <w:rPr>
          <w:rFonts w:ascii="仿宋" w:eastAsia="仿宋" w:hAnsi="仿宋"/>
          <w:kern w:val="0"/>
          <w:sz w:val="28"/>
          <w:szCs w:val="28"/>
        </w:rPr>
        <w:t>更高</w:t>
      </w:r>
      <w:r>
        <w:rPr>
          <w:rFonts w:ascii="仿宋" w:eastAsia="仿宋" w:hAnsi="仿宋"/>
          <w:kern w:val="0"/>
          <w:sz w:val="28"/>
          <w:szCs w:val="28"/>
        </w:rPr>
        <w:t>的</w:t>
      </w:r>
      <w:r w:rsidR="00A05AF1">
        <w:rPr>
          <w:rFonts w:ascii="仿宋" w:eastAsia="仿宋" w:hAnsi="仿宋"/>
          <w:kern w:val="0"/>
          <w:sz w:val="28"/>
          <w:szCs w:val="28"/>
        </w:rPr>
        <w:t>目标</w:t>
      </w:r>
      <w:r>
        <w:rPr>
          <w:rFonts w:ascii="仿宋" w:eastAsia="仿宋" w:hAnsi="仿宋"/>
          <w:kern w:val="0"/>
          <w:sz w:val="28"/>
          <w:szCs w:val="28"/>
        </w:rPr>
        <w:t>前行！</w:t>
      </w:r>
    </w:p>
    <w:p w:rsidR="00A05AF1" w:rsidRDefault="00A05AF1">
      <w:pPr>
        <w:widowControl/>
        <w:shd w:val="clear" w:color="auto" w:fill="FFFFFF"/>
        <w:spacing w:before="100" w:beforeAutospacing="1" w:after="100" w:afterAutospacing="1"/>
        <w:ind w:firstLine="420"/>
        <w:rPr>
          <w:rFonts w:ascii="仿宋" w:eastAsia="仿宋" w:hAnsi="仿宋"/>
          <w:kern w:val="0"/>
          <w:sz w:val="28"/>
          <w:szCs w:val="28"/>
        </w:rPr>
      </w:pPr>
      <w:r>
        <w:rPr>
          <w:rFonts w:ascii="仿宋" w:eastAsia="仿宋" w:hAnsi="仿宋" w:hint="eastAsia"/>
          <w:kern w:val="0"/>
          <w:sz w:val="28"/>
          <w:szCs w:val="28"/>
        </w:rPr>
        <w:t>桃李春风一杯酒，江湖夜雨十年灯，也</w:t>
      </w:r>
      <w:bookmarkStart w:id="0" w:name="_GoBack"/>
      <w:bookmarkEnd w:id="0"/>
      <w:r>
        <w:rPr>
          <w:rFonts w:ascii="仿宋" w:eastAsia="仿宋" w:hAnsi="仿宋" w:hint="eastAsia"/>
          <w:kern w:val="0"/>
          <w:sz w:val="28"/>
          <w:szCs w:val="28"/>
        </w:rPr>
        <w:t>祝大家的2020年更辉煌！</w:t>
      </w:r>
    </w:p>
    <w:p w:rsidR="008935D0" w:rsidRDefault="00665526">
      <w:pPr>
        <w:widowControl/>
        <w:shd w:val="clear" w:color="auto" w:fill="FFFFFF"/>
        <w:spacing w:before="100" w:beforeAutospacing="1" w:after="100" w:afterAutospacing="1"/>
        <w:ind w:firstLineChars="950" w:firstLine="2280"/>
        <w:rPr>
          <w:rFonts w:ascii="仿宋" w:eastAsia="仿宋" w:hAnsi="仿宋"/>
          <w:kern w:val="0"/>
          <w:sz w:val="24"/>
          <w:szCs w:val="24"/>
        </w:rPr>
      </w:pPr>
      <w:r>
        <w:rPr>
          <w:rFonts w:ascii="仿宋" w:eastAsia="仿宋" w:hAnsi="仿宋"/>
          <w:kern w:val="0"/>
          <w:sz w:val="24"/>
          <w:szCs w:val="24"/>
        </w:rPr>
        <w:t xml:space="preserve">全国教育专业学位研究生教育指导委员会秘书处 </w:t>
      </w:r>
    </w:p>
    <w:p w:rsidR="008935D0" w:rsidRDefault="00665526">
      <w:pPr>
        <w:widowControl/>
        <w:shd w:val="clear" w:color="auto" w:fill="FFFFFF"/>
        <w:spacing w:before="100" w:beforeAutospacing="1" w:after="100" w:afterAutospacing="1"/>
        <w:ind w:firstLineChars="1600" w:firstLine="3840"/>
        <w:rPr>
          <w:rFonts w:ascii="仿宋" w:eastAsia="仿宋" w:hAnsi="仿宋"/>
          <w:kern w:val="0"/>
          <w:sz w:val="24"/>
          <w:szCs w:val="24"/>
        </w:rPr>
      </w:pPr>
      <w:r>
        <w:rPr>
          <w:rFonts w:ascii="仿宋" w:eastAsia="仿宋" w:hAnsi="仿宋"/>
          <w:kern w:val="0"/>
          <w:sz w:val="24"/>
          <w:szCs w:val="24"/>
        </w:rPr>
        <w:t xml:space="preserve">2018年12月31日 </w:t>
      </w:r>
    </w:p>
    <w:p w:rsidR="008935D0" w:rsidRDefault="008935D0"/>
    <w:p w:rsidR="008935D0" w:rsidRDefault="008935D0"/>
    <w:sectPr w:rsidR="008935D0" w:rsidSect="004B00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526" w:rsidRDefault="00665526" w:rsidP="00D724BB">
      <w:r>
        <w:separator/>
      </w:r>
    </w:p>
  </w:endnote>
  <w:endnote w:type="continuationSeparator" w:id="0">
    <w:p w:rsidR="00665526" w:rsidRDefault="00665526" w:rsidP="00D724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526" w:rsidRDefault="00665526" w:rsidP="00D724BB">
      <w:r>
        <w:separator/>
      </w:r>
    </w:p>
  </w:footnote>
  <w:footnote w:type="continuationSeparator" w:id="0">
    <w:p w:rsidR="00665526" w:rsidRDefault="00665526" w:rsidP="00D724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E4473EE"/>
    <w:lvl w:ilvl="0" w:tplc="0DCC8BB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F4263E7"/>
    <w:multiLevelType w:val="hybridMultilevel"/>
    <w:tmpl w:val="F67ED37A"/>
    <w:lvl w:ilvl="0" w:tplc="538A378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935D0"/>
    <w:rsid w:val="004B0018"/>
    <w:rsid w:val="00665526"/>
    <w:rsid w:val="0081609D"/>
    <w:rsid w:val="008935D0"/>
    <w:rsid w:val="009F7E1F"/>
    <w:rsid w:val="00A05AF1"/>
    <w:rsid w:val="00D724BB"/>
    <w:rsid w:val="00FD7E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0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B0018"/>
    <w:pPr>
      <w:widowControl/>
      <w:spacing w:before="75" w:after="75"/>
      <w:jc w:val="left"/>
    </w:pPr>
    <w:rPr>
      <w:rFonts w:ascii="宋体" w:hAnsi="宋体"/>
      <w:kern w:val="0"/>
      <w:sz w:val="24"/>
      <w:szCs w:val="24"/>
    </w:rPr>
  </w:style>
  <w:style w:type="paragraph" w:styleId="a4">
    <w:name w:val="header"/>
    <w:basedOn w:val="a"/>
    <w:link w:val="Char"/>
    <w:uiPriority w:val="99"/>
    <w:rsid w:val="004B00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B0018"/>
    <w:rPr>
      <w:sz w:val="18"/>
      <w:szCs w:val="18"/>
    </w:rPr>
  </w:style>
  <w:style w:type="paragraph" w:styleId="a5">
    <w:name w:val="footer"/>
    <w:basedOn w:val="a"/>
    <w:link w:val="Char0"/>
    <w:uiPriority w:val="99"/>
    <w:rsid w:val="004B0018"/>
    <w:pPr>
      <w:tabs>
        <w:tab w:val="center" w:pos="4153"/>
        <w:tab w:val="right" w:pos="8306"/>
      </w:tabs>
      <w:snapToGrid w:val="0"/>
      <w:jc w:val="left"/>
    </w:pPr>
    <w:rPr>
      <w:sz w:val="18"/>
      <w:szCs w:val="18"/>
    </w:rPr>
  </w:style>
  <w:style w:type="character" w:customStyle="1" w:styleId="Char0">
    <w:name w:val="页脚 Char"/>
    <w:basedOn w:val="a0"/>
    <w:link w:val="a5"/>
    <w:uiPriority w:val="99"/>
    <w:rsid w:val="004B0018"/>
    <w:rPr>
      <w:sz w:val="18"/>
      <w:szCs w:val="18"/>
    </w:rPr>
  </w:style>
  <w:style w:type="paragraph" w:styleId="a6">
    <w:name w:val="List Paragraph"/>
    <w:basedOn w:val="a"/>
    <w:uiPriority w:val="34"/>
    <w:qFormat/>
    <w:rsid w:val="004B0018"/>
    <w:pPr>
      <w:ind w:firstLineChars="200" w:firstLine="420"/>
    </w:pPr>
  </w:style>
  <w:style w:type="paragraph" w:customStyle="1" w:styleId="Default">
    <w:name w:val="Default"/>
    <w:qFormat/>
    <w:rsid w:val="004B0018"/>
    <w:pPr>
      <w:widowControl w:val="0"/>
      <w:autoSpaceDE w:val="0"/>
      <w:autoSpaceDN w:val="0"/>
      <w:adjustRightInd w:val="0"/>
    </w:pPr>
    <w:rPr>
      <w:rFonts w:ascii="宋体" w:hAnsi="Times New Roman"/>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pPr>
      <w:widowControl/>
      <w:spacing w:before="75" w:after="75"/>
      <w:jc w:val="left"/>
    </w:pPr>
    <w:rPr>
      <w:rFonts w:ascii="宋体" w:hAnsi="宋体"/>
      <w:kern w:val="0"/>
      <w:sz w:val="24"/>
      <w:szCs w:val="24"/>
    </w:rPr>
  </w:style>
  <w:style w:type="paragraph" w:styleId="a4">
    <w:name w:val="header"/>
    <w:basedOn w:val="a"/>
    <w:link w:val="Char"/>
    <w:uiPriority w:val="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Pr>
      <w:sz w:val="18"/>
      <w:szCs w:val="18"/>
    </w:rPr>
  </w:style>
  <w:style w:type="paragraph" w:styleId="a5">
    <w:name w:val="footer"/>
    <w:basedOn w:val="a"/>
    <w:link w:val="Char0"/>
    <w:uiPriority w:val="99"/>
    <w:pPr>
      <w:tabs>
        <w:tab w:val="center" w:pos="4153"/>
        <w:tab w:val="right" w:pos="8306"/>
      </w:tabs>
      <w:snapToGrid w:val="0"/>
      <w:jc w:val="left"/>
    </w:pPr>
    <w:rPr>
      <w:sz w:val="18"/>
      <w:szCs w:val="18"/>
    </w:rPr>
  </w:style>
  <w:style w:type="character" w:customStyle="1" w:styleId="Char0">
    <w:name w:val="页脚 Char"/>
    <w:basedOn w:val="a0"/>
    <w:link w:val="a5"/>
    <w:uiPriority w:val="99"/>
    <w:rPr>
      <w:sz w:val="18"/>
      <w:szCs w:val="18"/>
    </w:rPr>
  </w:style>
  <w:style w:type="paragraph" w:styleId="a6">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宋体" w:hAnsi="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10</Pages>
  <Words>832</Words>
  <Characters>4743</Characters>
  <Application>Microsoft Office Word</Application>
  <DocSecurity>0</DocSecurity>
  <Lines>39</Lines>
  <Paragraphs>11</Paragraphs>
  <ScaleCrop>false</ScaleCrop>
  <Company/>
  <LinksUpToDate>false</LinksUpToDate>
  <CharactersWithSpaces>5564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zhaids</dc:creator>
  <cp:lastModifiedBy>zhaids</cp:lastModifiedBy>
  <cp:revision>5</cp:revision>
  <dcterms:created xsi:type="dcterms:W3CDTF">2019-12-30T06:48:00Z</dcterms:created>
  <dcterms:modified xsi:type="dcterms:W3CDTF">2019-12-30T21:29:00Z</dcterms:modified>
</cp:coreProperties>
</file>