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6F9" w:rsidRDefault="006E56F9" w:rsidP="006E56F9">
      <w:pPr>
        <w:snapToGrid w:val="0"/>
        <w:jc w:val="center"/>
        <w:rPr>
          <w:rFonts w:ascii="黑体" w:eastAsia="黑体" w:hAnsi="黑体" w:cs="宋体"/>
          <w:kern w:val="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  <w:shd w:val="clear" w:color="auto" w:fill="FFFFFF"/>
        </w:rPr>
        <w:t>全国教育硕士专业学位研究生联合培养示范基地</w:t>
      </w:r>
    </w:p>
    <w:p w:rsidR="006E56F9" w:rsidRDefault="006E56F9" w:rsidP="006E56F9">
      <w:pPr>
        <w:snapToGrid w:val="0"/>
        <w:jc w:val="center"/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  <w:shd w:val="clear" w:color="auto" w:fill="FFFFFF"/>
        </w:rPr>
      </w:pPr>
    </w:p>
    <w:p w:rsidR="006E56F9" w:rsidRDefault="006E56F9" w:rsidP="006E56F9">
      <w:pPr>
        <w:snapToGrid w:val="0"/>
        <w:jc w:val="center"/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  <w:shd w:val="clear" w:color="auto" w:fill="FFFFFF"/>
        </w:rPr>
      </w:pPr>
    </w:p>
    <w:p w:rsidR="006E56F9" w:rsidRDefault="006E56F9" w:rsidP="006E56F9">
      <w:pPr>
        <w:snapToGrid w:val="0"/>
        <w:jc w:val="center"/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  <w:shd w:val="clear" w:color="auto" w:fill="FFFFFF"/>
        </w:rPr>
      </w:pPr>
    </w:p>
    <w:p w:rsidR="006E56F9" w:rsidRDefault="006E56F9" w:rsidP="006E56F9">
      <w:pPr>
        <w:snapToGrid w:val="0"/>
        <w:jc w:val="center"/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  <w:shd w:val="clear" w:color="auto" w:fill="FFFFFF"/>
        </w:rPr>
      </w:pPr>
    </w:p>
    <w:p w:rsidR="006E56F9" w:rsidRDefault="006E56F9" w:rsidP="006E56F9">
      <w:pPr>
        <w:snapToGrid w:val="0"/>
        <w:jc w:val="center"/>
        <w:rPr>
          <w:rFonts w:ascii="黑体" w:eastAsia="黑体" w:hAnsi="黑体" w:hint="eastAsia"/>
          <w:color w:val="000000"/>
          <w:sz w:val="36"/>
          <w:szCs w:val="36"/>
        </w:rPr>
      </w:pPr>
      <w:r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  <w:shd w:val="clear" w:color="auto" w:fill="FFFFFF"/>
        </w:rPr>
        <w:t>申报表</w:t>
      </w:r>
    </w:p>
    <w:p w:rsidR="006E56F9" w:rsidRDefault="006E56F9" w:rsidP="006E56F9">
      <w:pPr>
        <w:jc w:val="center"/>
        <w:rPr>
          <w:rFonts w:ascii="华文中宋" w:eastAsia="华文中宋" w:hAnsi="华文中宋" w:hint="eastAsia"/>
          <w:color w:val="000000"/>
          <w:sz w:val="28"/>
        </w:rPr>
      </w:pPr>
    </w:p>
    <w:p w:rsidR="006E56F9" w:rsidRDefault="006E56F9" w:rsidP="006E56F9">
      <w:pPr>
        <w:rPr>
          <w:rFonts w:ascii="华文中宋" w:eastAsia="华文中宋" w:hAnsi="华文中宋" w:hint="eastAsia"/>
          <w:color w:val="000000"/>
          <w:sz w:val="28"/>
        </w:rPr>
      </w:pPr>
    </w:p>
    <w:p w:rsidR="006E56F9" w:rsidRDefault="006E56F9" w:rsidP="006E56F9">
      <w:pPr>
        <w:rPr>
          <w:rFonts w:ascii="华文中宋" w:eastAsia="华文中宋" w:hAnsi="华文中宋" w:hint="eastAsia"/>
          <w:color w:val="000000"/>
          <w:sz w:val="28"/>
        </w:rPr>
      </w:pPr>
    </w:p>
    <w:p w:rsidR="006E56F9" w:rsidRDefault="006E56F9" w:rsidP="006E56F9">
      <w:pPr>
        <w:rPr>
          <w:rFonts w:ascii="华文中宋" w:eastAsia="华文中宋" w:hAnsi="华文中宋" w:hint="eastAsia"/>
          <w:color w:val="000000"/>
          <w:sz w:val="28"/>
        </w:rPr>
      </w:pPr>
    </w:p>
    <w:p w:rsidR="006E56F9" w:rsidRDefault="006E56F9" w:rsidP="006E56F9">
      <w:pPr>
        <w:spacing w:line="360" w:lineRule="auto"/>
        <w:ind w:firstLineChars="600" w:firstLine="1800"/>
        <w:rPr>
          <w:rFonts w:ascii="黑体" w:eastAsia="黑体" w:hAnsi="黑体" w:hint="eastAsia"/>
          <w:sz w:val="30"/>
          <w:szCs w:val="30"/>
          <w:u w:val="single"/>
        </w:rPr>
      </w:pPr>
      <w:r>
        <w:rPr>
          <w:rFonts w:ascii="黑体" w:eastAsia="黑体" w:hAnsi="黑体" w:hint="eastAsia"/>
          <w:sz w:val="30"/>
          <w:szCs w:val="30"/>
        </w:rPr>
        <w:t>基地名称：</w:t>
      </w:r>
    </w:p>
    <w:p w:rsidR="006E56F9" w:rsidRDefault="006E56F9" w:rsidP="006E56F9">
      <w:pPr>
        <w:spacing w:line="360" w:lineRule="auto"/>
        <w:ind w:firstLineChars="600" w:firstLine="1800"/>
        <w:rPr>
          <w:rFonts w:ascii="黑体" w:eastAsia="黑体" w:hAnsi="黑体" w:hint="eastAsia"/>
          <w:sz w:val="30"/>
          <w:szCs w:val="30"/>
          <w:u w:val="single"/>
        </w:rPr>
      </w:pPr>
      <w:r>
        <w:rPr>
          <w:rFonts w:ascii="黑体" w:eastAsia="黑体" w:hAnsi="黑体" w:hint="eastAsia"/>
          <w:sz w:val="30"/>
          <w:szCs w:val="30"/>
        </w:rPr>
        <w:t>申报院校：</w:t>
      </w:r>
    </w:p>
    <w:p w:rsidR="006E56F9" w:rsidRDefault="006E56F9" w:rsidP="006E56F9">
      <w:pPr>
        <w:spacing w:line="360" w:lineRule="auto"/>
        <w:ind w:firstLineChars="600" w:firstLine="1800"/>
        <w:rPr>
          <w:rFonts w:ascii="黑体" w:eastAsia="黑体" w:hAnsi="黑体" w:hint="eastAsia"/>
          <w:sz w:val="30"/>
          <w:szCs w:val="30"/>
          <w:u w:val="single"/>
        </w:rPr>
      </w:pPr>
      <w:r>
        <w:rPr>
          <w:rFonts w:ascii="黑体" w:eastAsia="黑体" w:hAnsi="黑体" w:hint="eastAsia"/>
          <w:sz w:val="30"/>
          <w:szCs w:val="30"/>
        </w:rPr>
        <w:t>联合培养单位：</w:t>
      </w:r>
    </w:p>
    <w:p w:rsidR="006E56F9" w:rsidRDefault="006E56F9" w:rsidP="006E56F9">
      <w:pPr>
        <w:spacing w:line="360" w:lineRule="auto"/>
        <w:ind w:firstLineChars="600" w:firstLine="1800"/>
        <w:rPr>
          <w:rFonts w:ascii="黑体" w:eastAsia="黑体" w:hAnsi="黑体" w:hint="eastAsia"/>
          <w:sz w:val="30"/>
          <w:szCs w:val="30"/>
          <w:u w:val="single"/>
        </w:rPr>
      </w:pPr>
      <w:r>
        <w:rPr>
          <w:rFonts w:ascii="黑体" w:eastAsia="黑体" w:hAnsi="黑体" w:hint="eastAsia"/>
          <w:bCs/>
          <w:sz w:val="30"/>
          <w:szCs w:val="30"/>
        </w:rPr>
        <w:t>申报日期:</w:t>
      </w: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宋体" w:hint="eastAsia"/>
          <w:spacing w:val="40"/>
          <w:sz w:val="28"/>
          <w:szCs w:val="28"/>
        </w:rPr>
      </w:pPr>
    </w:p>
    <w:p w:rsidR="006E56F9" w:rsidRDefault="006E56F9" w:rsidP="006E56F9">
      <w:pPr>
        <w:snapToGrid w:val="0"/>
        <w:jc w:val="center"/>
        <w:rPr>
          <w:rFonts w:ascii="黑体" w:eastAsia="黑体" w:hAnsi="黑体" w:hint="eastAsia"/>
          <w:spacing w:val="40"/>
          <w:sz w:val="30"/>
          <w:szCs w:val="30"/>
        </w:rPr>
      </w:pPr>
      <w:r>
        <w:rPr>
          <w:rFonts w:ascii="黑体" w:eastAsia="黑体" w:hAnsi="黑体" w:hint="eastAsia"/>
          <w:spacing w:val="40"/>
          <w:sz w:val="30"/>
          <w:szCs w:val="30"/>
        </w:rPr>
        <w:t>全国教育专业学位研究生教育指导委员会秘书处</w:t>
      </w:r>
      <w:r>
        <w:rPr>
          <w:rFonts w:ascii="黑体" w:eastAsia="黑体" w:hAnsi="黑体" w:hint="eastAsia"/>
          <w:spacing w:val="40"/>
          <w:sz w:val="30"/>
          <w:szCs w:val="30"/>
        </w:rPr>
        <w:t>2018</w:t>
      </w:r>
      <w:bookmarkStart w:id="0" w:name="_GoBack"/>
      <w:bookmarkEnd w:id="0"/>
      <w:r>
        <w:rPr>
          <w:rFonts w:ascii="黑体" w:eastAsia="黑体" w:hAnsi="黑体" w:hint="eastAsia"/>
          <w:spacing w:val="40"/>
          <w:sz w:val="30"/>
          <w:szCs w:val="30"/>
        </w:rPr>
        <w:t>年3月制</w:t>
      </w:r>
    </w:p>
    <w:p w:rsidR="006E56F9" w:rsidRDefault="006E56F9" w:rsidP="006E56F9">
      <w:pPr>
        <w:snapToGrid w:val="0"/>
        <w:jc w:val="center"/>
        <w:rPr>
          <w:rFonts w:ascii="黑体" w:eastAsia="黑体" w:hAnsi="黑体" w:hint="eastAsia"/>
          <w:spacing w:val="40"/>
          <w:sz w:val="30"/>
          <w:szCs w:val="30"/>
        </w:rPr>
      </w:pPr>
    </w:p>
    <w:p w:rsidR="006E56F9" w:rsidRDefault="006E56F9" w:rsidP="006E56F9">
      <w:pPr>
        <w:snapToGrid w:val="0"/>
        <w:jc w:val="center"/>
        <w:rPr>
          <w:rFonts w:ascii="黑体" w:eastAsia="黑体" w:hAnsi="黑体" w:hint="eastAsia"/>
          <w:spacing w:val="40"/>
          <w:sz w:val="30"/>
          <w:szCs w:val="30"/>
        </w:rPr>
      </w:pPr>
    </w:p>
    <w:p w:rsidR="006E56F9" w:rsidRDefault="006E56F9" w:rsidP="006E56F9">
      <w:pPr>
        <w:jc w:val="center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填写说明</w:t>
      </w:r>
    </w:p>
    <w:p w:rsidR="006E56F9" w:rsidRDefault="006E56F9" w:rsidP="006E56F9">
      <w:pPr>
        <w:spacing w:beforeLines="50" w:before="156" w:line="360" w:lineRule="exact"/>
        <w:rPr>
          <w:rFonts w:ascii="宋体" w:hint="eastAsia"/>
          <w:color w:val="000000"/>
          <w:sz w:val="24"/>
        </w:rPr>
      </w:pPr>
    </w:p>
    <w:p w:rsidR="006E56F9" w:rsidRDefault="006E56F9" w:rsidP="006E56F9">
      <w:pPr>
        <w:spacing w:beforeLines="50" w:before="156" w:line="360" w:lineRule="exact"/>
        <w:ind w:firstLineChars="200" w:firstLine="480"/>
        <w:rPr>
          <w:rFonts w:asci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一、本申报表填写完毕，须由联合培养单位、申报院校填写意见，有关负责人签章并加盖公章后，扫描成pdf格式。</w:t>
      </w:r>
    </w:p>
    <w:p w:rsidR="006E56F9" w:rsidRDefault="006E56F9" w:rsidP="006E56F9">
      <w:pPr>
        <w:spacing w:beforeLines="50" w:before="156" w:line="360" w:lineRule="exact"/>
        <w:ind w:firstLineChars="200" w:firstLine="480"/>
        <w:rPr>
          <w:rFonts w:asci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二、申报材料须包含以下内容：</w:t>
      </w:r>
    </w:p>
    <w:p w:rsidR="006E56F9" w:rsidRDefault="006E56F9" w:rsidP="006E56F9">
      <w:pPr>
        <w:spacing w:beforeLines="50" w:before="156" w:line="360" w:lineRule="exact"/>
        <w:ind w:firstLineChars="300" w:firstLine="720"/>
        <w:rPr>
          <w:rFonts w:asci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1.申报表</w:t>
      </w:r>
    </w:p>
    <w:p w:rsidR="006E56F9" w:rsidRDefault="006E56F9" w:rsidP="006E56F9">
      <w:pPr>
        <w:spacing w:beforeLines="50" w:before="156" w:line="360" w:lineRule="exact"/>
        <w:ind w:firstLineChars="300" w:firstLine="720"/>
        <w:rPr>
          <w:rFonts w:asci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</w:t>
      </w:r>
      <w:r>
        <w:rPr>
          <w:rFonts w:asci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>佐证材料</w:t>
      </w:r>
    </w:p>
    <w:p w:rsidR="006E56F9" w:rsidRDefault="006E56F9" w:rsidP="006E56F9">
      <w:pPr>
        <w:spacing w:beforeLines="50" w:before="156" w:line="360" w:lineRule="exact"/>
        <w:ind w:firstLineChars="200" w:firstLine="480"/>
        <w:rPr>
          <w:rFonts w:asci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三、以上材料均以pdf格式，通过信息系统提交，文件命名格式如下：</w:t>
      </w:r>
    </w:p>
    <w:p w:rsidR="006E56F9" w:rsidRDefault="006E56F9" w:rsidP="006E56F9">
      <w:pPr>
        <w:spacing w:beforeLines="50" w:before="156" w:line="360" w:lineRule="exact"/>
        <w:ind w:firstLineChars="300" w:firstLine="72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1.申报表：单位代码+sbb.</w:t>
      </w:r>
      <w:proofErr w:type="gramStart"/>
      <w:r>
        <w:rPr>
          <w:rFonts w:ascii="宋体" w:hAnsi="宋体" w:hint="eastAsia"/>
          <w:color w:val="000000"/>
          <w:sz w:val="24"/>
        </w:rPr>
        <w:t>pdf</w:t>
      </w:r>
      <w:proofErr w:type="gramEnd"/>
    </w:p>
    <w:p w:rsidR="006E56F9" w:rsidRDefault="006E56F9" w:rsidP="006E56F9">
      <w:pPr>
        <w:spacing w:beforeLines="50" w:before="156" w:line="360" w:lineRule="exact"/>
        <w:ind w:firstLineChars="300" w:firstLine="720"/>
        <w:rPr>
          <w:rFonts w:asci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2.佐证材料：单位代码+sbb1.</w:t>
      </w:r>
      <w:proofErr w:type="gramStart"/>
      <w:r>
        <w:rPr>
          <w:rFonts w:ascii="宋体" w:hAnsi="宋体" w:hint="eastAsia"/>
          <w:color w:val="000000"/>
          <w:sz w:val="24"/>
        </w:rPr>
        <w:t>pdf</w:t>
      </w:r>
      <w:proofErr w:type="gramEnd"/>
    </w:p>
    <w:p w:rsidR="006E56F9" w:rsidRDefault="006E56F9" w:rsidP="006E56F9">
      <w:pPr>
        <w:spacing w:beforeLines="50" w:before="156" w:line="360" w:lineRule="exact"/>
        <w:ind w:firstLineChars="200" w:firstLine="480"/>
        <w:rPr>
          <w:rFonts w:asci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>四、未在规定时间通过信息系统传送的，未按要求填写，无联合培养单位意见、负责人签章及公章，均视为形式审查不合格，不予受理。</w:t>
      </w:r>
      <w:r>
        <w:rPr>
          <w:rFonts w:ascii="宋体" w:hint="eastAsia"/>
          <w:color w:val="000000"/>
          <w:sz w:val="24"/>
        </w:rPr>
        <w:br w:type="page"/>
      </w:r>
      <w:r>
        <w:rPr>
          <w:rFonts w:ascii="黑体" w:eastAsia="黑体" w:hAnsi="黑体" w:hint="eastAsia"/>
          <w:color w:val="000000"/>
          <w:sz w:val="24"/>
        </w:rPr>
        <w:lastRenderedPageBreak/>
        <w:t>一、</w:t>
      </w:r>
      <w:r>
        <w:rPr>
          <w:rFonts w:ascii="黑体" w:eastAsia="黑体" w:hAnsi="黑体" w:cs="宋体" w:hint="eastAsia"/>
          <w:kern w:val="0"/>
          <w:sz w:val="28"/>
          <w:szCs w:val="28"/>
        </w:rPr>
        <w:t>基地建设目标和实现情况</w:t>
      </w:r>
    </w:p>
    <w:tbl>
      <w:tblPr>
        <w:tblpPr w:leftFromText="180" w:rightFromText="180" w:vertAnchor="text" w:horzAnchor="margin" w:tblpY="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6E56F9" w:rsidTr="006E56F9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beforeLines="50" w:before="156" w:line="360" w:lineRule="auto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（包括：基地建设过程，基地建设目标、思路，基地建设成效、特点等。）</w:t>
            </w: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  <w:p w:rsidR="006E56F9" w:rsidRDefault="006E56F9">
            <w:pPr>
              <w:spacing w:beforeLines="50" w:before="156" w:line="360" w:lineRule="exact"/>
              <w:rPr>
                <w:rFonts w:ascii="宋体" w:hint="eastAsia"/>
                <w:color w:val="000000"/>
                <w:sz w:val="24"/>
              </w:rPr>
            </w:pPr>
          </w:p>
        </w:tc>
      </w:tr>
    </w:tbl>
    <w:p w:rsidR="006E56F9" w:rsidRDefault="006E56F9" w:rsidP="006E56F9">
      <w:pPr>
        <w:ind w:right="-11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lastRenderedPageBreak/>
        <w:t>二、联合培养条件建设</w:t>
      </w:r>
    </w:p>
    <w:tbl>
      <w:tblPr>
        <w:tblpPr w:leftFromText="180" w:rightFromText="180" w:vertAnchor="text" w:horzAnchor="margin" w:tblpY="4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6"/>
      </w:tblGrid>
      <w:tr w:rsidR="006E56F9" w:rsidTr="006E56F9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（包括联合培养导师队伍状况、支撑研究生实践活动的科研条件、科研教研项目、相关规章制度、生活保障条件等。）</w:t>
            </w: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</w:tbl>
    <w:p w:rsidR="006E56F9" w:rsidRDefault="006E56F9" w:rsidP="006E56F9">
      <w:pPr>
        <w:spacing w:beforeLines="50" w:before="156" w:line="360" w:lineRule="exact"/>
        <w:rPr>
          <w:rFonts w:ascii="宋体" w:hint="eastAsia"/>
          <w:color w:val="000000"/>
          <w:sz w:val="24"/>
        </w:rPr>
      </w:pPr>
    </w:p>
    <w:p w:rsidR="006E56F9" w:rsidRDefault="006E56F9" w:rsidP="006E56F9">
      <w:pPr>
        <w:ind w:right="-11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>三、成效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6"/>
      </w:tblGrid>
      <w:tr w:rsidR="006E56F9" w:rsidTr="006E56F9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（包括：实践成果应用情况、发表论文、获奖情况等，实践基地研究生实践能力和就业竞争力的分析。）</w:t>
            </w: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</w:tbl>
    <w:p w:rsidR="006E56F9" w:rsidRDefault="006E56F9" w:rsidP="006E56F9">
      <w:pPr>
        <w:ind w:right="-11"/>
        <w:rPr>
          <w:rFonts w:ascii="宋体" w:hint="eastAsia"/>
          <w:color w:val="000000"/>
          <w:szCs w:val="21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lastRenderedPageBreak/>
        <w:t>四、基地建设投入情况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1843"/>
        <w:gridCol w:w="1843"/>
        <w:gridCol w:w="1638"/>
      </w:tblGrid>
      <w:tr w:rsidR="006E56F9" w:rsidTr="006E56F9">
        <w:trPr>
          <w:trHeight w:val="4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2013年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2014年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2015年</w:t>
            </w:r>
          </w:p>
        </w:tc>
      </w:tr>
      <w:tr w:rsidR="006E56F9" w:rsidTr="006E56F9">
        <w:trPr>
          <w:trHeight w:val="7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1、基地总体投入状况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</w:tc>
      </w:tr>
      <w:tr w:rsidR="006E56F9" w:rsidTr="006E56F9">
        <w:trPr>
          <w:trHeight w:val="6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2、教育硕士培养院校投入情况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ind w:firstLineChars="350" w:firstLine="735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</w:tc>
      </w:tr>
      <w:tr w:rsidR="006E56F9" w:rsidTr="006E56F9">
        <w:trPr>
          <w:trHeight w:val="6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（1）用于研究生实践教学投入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ind w:right="105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</w:tc>
      </w:tr>
      <w:tr w:rsidR="006E56F9" w:rsidTr="006E56F9">
        <w:trPr>
          <w:trHeight w:val="45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（2）基地条件建设投入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万元  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万元        </w:t>
            </w:r>
          </w:p>
        </w:tc>
      </w:tr>
      <w:tr w:rsidR="006E56F9" w:rsidTr="006E56F9">
        <w:trPr>
          <w:trHeight w:val="7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（3）用于基地指导教师的投入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ind w:right="105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ind w:right="210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万元        </w:t>
            </w:r>
          </w:p>
        </w:tc>
      </w:tr>
      <w:tr w:rsidR="006E56F9" w:rsidTr="006E56F9">
        <w:trPr>
          <w:trHeight w:val="9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3、联合培养基地投入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ind w:right="210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ind w:right="105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 </w:t>
            </w:r>
          </w:p>
        </w:tc>
      </w:tr>
      <w:tr w:rsidR="006E56F9" w:rsidTr="006E56F9">
        <w:trPr>
          <w:trHeight w:val="8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6F9" w:rsidRDefault="006E56F9">
            <w:pPr>
              <w:spacing w:line="276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4、其他投入（含政府、社会、企业等投入）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万元</w:t>
            </w:r>
          </w:p>
          <w:p w:rsidR="006E56F9" w:rsidRDefault="006E56F9">
            <w:pPr>
              <w:spacing w:line="276" w:lineRule="auto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 xml:space="preserve">         </w:t>
            </w:r>
          </w:p>
        </w:tc>
      </w:tr>
    </w:tbl>
    <w:p w:rsidR="006E56F9" w:rsidRDefault="006E56F9" w:rsidP="006E56F9">
      <w:pPr>
        <w:ind w:right="-11"/>
        <w:rPr>
          <w:rFonts w:ascii="宋体" w:hint="eastAsia"/>
          <w:color w:val="000000"/>
          <w:szCs w:val="21"/>
        </w:rPr>
      </w:pPr>
    </w:p>
    <w:p w:rsidR="006E56F9" w:rsidRDefault="006E56F9" w:rsidP="006E56F9">
      <w:pPr>
        <w:ind w:right="-11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>五、制度建设情况（须提供佐证材料）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365"/>
        <w:gridCol w:w="1580"/>
        <w:gridCol w:w="1710"/>
      </w:tblGrid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序号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规章制度名称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制定颁布时间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监督负责部门</w:t>
            </w: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F9" w:rsidRDefault="006E56F9">
            <w:pPr>
              <w:spacing w:line="360" w:lineRule="auto"/>
              <w:ind w:right="-11"/>
              <w:jc w:val="center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</w:tbl>
    <w:p w:rsidR="006E56F9" w:rsidRDefault="006E56F9" w:rsidP="006E56F9">
      <w:pPr>
        <w:ind w:right="-11"/>
        <w:rPr>
          <w:rFonts w:ascii="宋体" w:hint="eastAsia"/>
          <w:color w:val="000000"/>
          <w:szCs w:val="21"/>
        </w:rPr>
      </w:pPr>
      <w:r>
        <w:rPr>
          <w:rFonts w:ascii="宋体" w:hint="eastAsia"/>
          <w:color w:val="000000"/>
          <w:szCs w:val="21"/>
        </w:rPr>
        <w:t>注：可按实际情况增页。</w:t>
      </w:r>
    </w:p>
    <w:p w:rsidR="006E56F9" w:rsidRDefault="006E56F9" w:rsidP="006E56F9">
      <w:pPr>
        <w:ind w:right="-11"/>
        <w:rPr>
          <w:rFonts w:ascii="宋体" w:hint="eastAsia"/>
          <w:color w:val="000000"/>
          <w:szCs w:val="21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lastRenderedPageBreak/>
        <w:t>六、基地可持续发展能力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6"/>
      </w:tblGrid>
      <w:tr w:rsidR="006E56F9" w:rsidTr="006E56F9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（包括：联合培养基地未来发展的规划、拟解决的主要问题、条件建设等。）</w:t>
            </w: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</w:tbl>
    <w:p w:rsidR="006E56F9" w:rsidRDefault="006E56F9" w:rsidP="006E56F9">
      <w:pPr>
        <w:ind w:right="-11"/>
        <w:rPr>
          <w:rFonts w:ascii="宋体" w:hint="eastAsia"/>
          <w:color w:val="000000"/>
          <w:szCs w:val="21"/>
        </w:rPr>
      </w:pPr>
    </w:p>
    <w:p w:rsidR="006E56F9" w:rsidRDefault="006E56F9" w:rsidP="006E56F9">
      <w:pPr>
        <w:ind w:right="-11"/>
        <w:rPr>
          <w:rFonts w:ascii="宋体" w:hint="eastAsia"/>
          <w:color w:val="000000"/>
          <w:szCs w:val="21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>七、经验总结及社会影响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6"/>
      </w:tblGrid>
      <w:tr w:rsidR="006E56F9" w:rsidTr="006E56F9">
        <w:trPr>
          <w:trHeight w:val="5653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（包括：实践基地的特色、优势，形成的模式和主要经验，业已产生的社会影响。）</w:t>
            </w: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</w:tc>
      </w:tr>
    </w:tbl>
    <w:p w:rsidR="006E56F9" w:rsidRDefault="006E56F9" w:rsidP="006E56F9">
      <w:pPr>
        <w:ind w:right="-11"/>
        <w:rPr>
          <w:rFonts w:ascii="宋体" w:hint="eastAsia"/>
          <w:color w:val="000000"/>
          <w:szCs w:val="21"/>
        </w:rPr>
      </w:pPr>
    </w:p>
    <w:p w:rsidR="006E56F9" w:rsidRDefault="006E56F9" w:rsidP="006E56F9">
      <w:pPr>
        <w:ind w:right="-11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lastRenderedPageBreak/>
        <w:t>八、申报院校与联合培养基地意见</w:t>
      </w:r>
    </w:p>
    <w:tbl>
      <w:tblPr>
        <w:tblW w:w="8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3"/>
      </w:tblGrid>
      <w:tr w:rsidR="006E56F9" w:rsidTr="006E56F9">
        <w:trPr>
          <w:trHeight w:val="1095"/>
          <w:jc w:val="center"/>
        </w:trPr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申报院校意见：</w:t>
            </w: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360" w:lineRule="auto"/>
              <w:ind w:right="409" w:firstLineChars="2250" w:firstLine="472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负责人签章</w:t>
            </w:r>
          </w:p>
          <w:p w:rsidR="006E56F9" w:rsidRDefault="006E56F9">
            <w:pPr>
              <w:spacing w:line="360" w:lineRule="auto"/>
              <w:ind w:right="409" w:firstLineChars="2250" w:firstLine="472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单位公章</w:t>
            </w:r>
          </w:p>
          <w:p w:rsidR="006E56F9" w:rsidRDefault="006E56F9">
            <w:pPr>
              <w:wordWrap w:val="0"/>
              <w:spacing w:line="360" w:lineRule="auto"/>
              <w:ind w:right="1564" w:firstLineChars="2250" w:firstLine="4725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   月   日</w:t>
            </w:r>
          </w:p>
          <w:p w:rsidR="006E56F9" w:rsidRDefault="006E56F9">
            <w:pPr>
              <w:ind w:right="-11" w:firstLineChars="200" w:firstLine="420"/>
              <w:rPr>
                <w:rFonts w:ascii="宋体" w:hint="eastAsia"/>
                <w:color w:val="000000"/>
                <w:szCs w:val="21"/>
              </w:rPr>
            </w:pPr>
          </w:p>
        </w:tc>
      </w:tr>
      <w:tr w:rsidR="006E56F9" w:rsidTr="006E56F9">
        <w:trPr>
          <w:trHeight w:val="1095"/>
          <w:jc w:val="center"/>
        </w:trPr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联合培养基地意见：</w:t>
            </w: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360" w:lineRule="auto"/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360" w:lineRule="auto"/>
              <w:ind w:right="409" w:firstLineChars="2350" w:firstLine="493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负责人签章</w:t>
            </w:r>
          </w:p>
          <w:p w:rsidR="006E56F9" w:rsidRDefault="006E56F9">
            <w:pPr>
              <w:spacing w:line="360" w:lineRule="auto"/>
              <w:ind w:right="514" w:firstLineChars="2350" w:firstLine="4935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单位公章</w:t>
            </w:r>
          </w:p>
          <w:p w:rsidR="006E56F9" w:rsidRDefault="006E56F9">
            <w:pPr>
              <w:wordWrap w:val="0"/>
              <w:spacing w:line="360" w:lineRule="auto"/>
              <w:ind w:right="1039" w:firstLineChars="2350" w:firstLine="4935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   月   日</w:t>
            </w:r>
          </w:p>
          <w:p w:rsidR="006E56F9" w:rsidRDefault="006E56F9">
            <w:pPr>
              <w:ind w:right="-11" w:firstLineChars="200" w:firstLine="420"/>
              <w:rPr>
                <w:rFonts w:ascii="宋体" w:hint="eastAsia"/>
                <w:color w:val="000000"/>
                <w:szCs w:val="21"/>
              </w:rPr>
            </w:pPr>
          </w:p>
        </w:tc>
      </w:tr>
    </w:tbl>
    <w:p w:rsidR="006E56F9" w:rsidRDefault="006E56F9" w:rsidP="006E56F9">
      <w:pPr>
        <w:ind w:right="-11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华文楷体" w:eastAsia="华文楷体" w:hAnsi="华文楷体" w:hint="eastAsia"/>
          <w:color w:val="000000"/>
          <w:szCs w:val="21"/>
        </w:rPr>
        <w:lastRenderedPageBreak/>
        <w:t xml:space="preserve"> </w:t>
      </w:r>
      <w:r>
        <w:rPr>
          <w:rFonts w:ascii="黑体" w:eastAsia="黑体" w:hAnsi="黑体" w:hint="eastAsia"/>
          <w:color w:val="000000"/>
          <w:sz w:val="28"/>
          <w:szCs w:val="28"/>
        </w:rPr>
        <w:t>九、上级教育行政部门意见</w:t>
      </w:r>
    </w:p>
    <w:tbl>
      <w:tblPr>
        <w:tblW w:w="8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3"/>
      </w:tblGrid>
      <w:tr w:rsidR="006E56F9" w:rsidTr="006E56F9">
        <w:trPr>
          <w:trHeight w:val="1095"/>
          <w:jc w:val="center"/>
        </w:trPr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ind w:right="-11"/>
              <w:rPr>
                <w:rFonts w:ascii="宋体" w:hint="eastAsia"/>
                <w:color w:val="000000"/>
                <w:szCs w:val="21"/>
              </w:rPr>
            </w:pPr>
          </w:p>
          <w:p w:rsidR="006E56F9" w:rsidRDefault="006E56F9">
            <w:pPr>
              <w:spacing w:line="360" w:lineRule="auto"/>
              <w:ind w:right="409" w:firstLineChars="2750" w:firstLine="577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负责人签章</w:t>
            </w:r>
          </w:p>
          <w:p w:rsidR="006E56F9" w:rsidRDefault="006E56F9">
            <w:pPr>
              <w:spacing w:line="360" w:lineRule="auto"/>
              <w:ind w:right="409" w:firstLineChars="2750" w:firstLine="5775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单位公章</w:t>
            </w:r>
          </w:p>
          <w:p w:rsidR="006E56F9" w:rsidRDefault="006E56F9">
            <w:pPr>
              <w:wordWrap w:val="0"/>
              <w:spacing w:line="360" w:lineRule="auto"/>
              <w:ind w:right="1144" w:firstLineChars="200" w:firstLine="420"/>
              <w:jc w:val="right"/>
              <w:rPr>
                <w:rFonts w:asci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   月   日</w:t>
            </w:r>
          </w:p>
          <w:p w:rsidR="006E56F9" w:rsidRDefault="006E56F9">
            <w:pPr>
              <w:ind w:right="-11" w:firstLineChars="200" w:firstLine="420"/>
              <w:rPr>
                <w:rFonts w:ascii="宋体" w:hint="eastAsia"/>
                <w:color w:val="000000"/>
                <w:szCs w:val="21"/>
              </w:rPr>
            </w:pPr>
          </w:p>
        </w:tc>
      </w:tr>
    </w:tbl>
    <w:p w:rsidR="00A564A4" w:rsidRPr="006E56F9" w:rsidRDefault="00A564A4"/>
    <w:sectPr w:rsidR="00A564A4" w:rsidRPr="006E5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F9"/>
    <w:rsid w:val="006E56F9"/>
    <w:rsid w:val="00A5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2391F-83FD-4597-B2ED-F22C7AC0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6F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2018-03-05T08:15:00Z</dcterms:created>
  <dcterms:modified xsi:type="dcterms:W3CDTF">2018-03-05T08:16:00Z</dcterms:modified>
</cp:coreProperties>
</file>