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0A9" w:rsidRDefault="00D3394D">
      <w:pPr>
        <w:widowControl/>
        <w:shd w:val="clear" w:color="auto" w:fill="FFFFFF"/>
        <w:snapToGrid w:val="0"/>
        <w:spacing w:line="360" w:lineRule="auto"/>
        <w:jc w:val="center"/>
        <w:rPr>
          <w:rFonts w:ascii="华文中宋" w:eastAsia="华文中宋" w:hAnsi="华文中宋" w:cs="Times New Roman"/>
          <w:b/>
          <w:color w:val="333333"/>
          <w:kern w:val="0"/>
          <w:sz w:val="36"/>
          <w:szCs w:val="36"/>
          <w:shd w:val="clear" w:color="auto" w:fill="FFFFFF"/>
        </w:rPr>
      </w:pPr>
      <w:bookmarkStart w:id="0" w:name="_GoBack"/>
      <w:r>
        <w:rPr>
          <w:rFonts w:ascii="华文中宋" w:eastAsia="华文中宋" w:hAnsi="华文中宋" w:cs="Times New Roman"/>
          <w:b/>
          <w:color w:val="333333"/>
          <w:kern w:val="0"/>
          <w:sz w:val="36"/>
          <w:szCs w:val="36"/>
          <w:shd w:val="clear" w:color="auto" w:fill="FFFFFF"/>
        </w:rPr>
        <w:t>“第</w:t>
      </w:r>
      <w:r>
        <w:rPr>
          <w:rFonts w:ascii="华文中宋" w:eastAsia="华文中宋" w:hAnsi="华文中宋" w:cs="Times New Roman" w:hint="eastAsia"/>
          <w:b/>
          <w:color w:val="333333"/>
          <w:kern w:val="0"/>
          <w:sz w:val="36"/>
          <w:szCs w:val="36"/>
          <w:shd w:val="clear" w:color="auto" w:fill="FFFFFF"/>
        </w:rPr>
        <w:t>六</w:t>
      </w:r>
      <w:r>
        <w:rPr>
          <w:rFonts w:ascii="华文中宋" w:eastAsia="华文中宋" w:hAnsi="华文中宋" w:cs="Times New Roman"/>
          <w:b/>
          <w:color w:val="333333"/>
          <w:kern w:val="0"/>
          <w:sz w:val="36"/>
          <w:szCs w:val="36"/>
          <w:shd w:val="clear" w:color="auto" w:fill="FFFFFF"/>
        </w:rPr>
        <w:t>届全国教育博士论坛”会议通知</w:t>
      </w:r>
    </w:p>
    <w:p w:rsidR="00EB69E2" w:rsidRDefault="00EB69E2">
      <w:pPr>
        <w:widowControl/>
        <w:shd w:val="clear" w:color="auto" w:fill="FFFFFF"/>
        <w:snapToGrid w:val="0"/>
        <w:spacing w:line="360" w:lineRule="auto"/>
        <w:jc w:val="center"/>
        <w:rPr>
          <w:rFonts w:ascii="华文仿宋" w:eastAsia="华文仿宋" w:hAnsi="华文仿宋" w:cs="Times New Roman"/>
          <w:color w:val="333333"/>
          <w:kern w:val="0"/>
          <w:sz w:val="24"/>
          <w:shd w:val="clear" w:color="auto" w:fill="FFFFFF"/>
        </w:rPr>
      </w:pPr>
      <w:proofErr w:type="gramStart"/>
      <w:r w:rsidRPr="00EB69E2">
        <w:rPr>
          <w:rFonts w:ascii="华文仿宋" w:eastAsia="华文仿宋" w:hAnsi="华文仿宋" w:cs="Times New Roman" w:hint="eastAsia"/>
          <w:color w:val="333333"/>
          <w:kern w:val="0"/>
          <w:sz w:val="24"/>
          <w:shd w:val="clear" w:color="auto" w:fill="FFFFFF"/>
        </w:rPr>
        <w:t>教指委</w:t>
      </w:r>
      <w:proofErr w:type="gramEnd"/>
      <w:r w:rsidRPr="00EB69E2">
        <w:rPr>
          <w:rFonts w:ascii="华文仿宋" w:eastAsia="华文仿宋" w:hAnsi="华文仿宋" w:cs="Times New Roman" w:hint="eastAsia"/>
          <w:color w:val="333333"/>
          <w:kern w:val="0"/>
          <w:sz w:val="24"/>
          <w:shd w:val="clear" w:color="auto" w:fill="FFFFFF"/>
        </w:rPr>
        <w:t>发（2018）29号</w:t>
      </w:r>
    </w:p>
    <w:p w:rsidR="00EB69E2" w:rsidRPr="00EB69E2" w:rsidRDefault="00EB69E2">
      <w:pPr>
        <w:widowControl/>
        <w:shd w:val="clear" w:color="auto" w:fill="FFFFFF"/>
        <w:snapToGrid w:val="0"/>
        <w:spacing w:line="360" w:lineRule="auto"/>
        <w:jc w:val="center"/>
        <w:rPr>
          <w:rFonts w:ascii="华文仿宋" w:eastAsia="华文仿宋" w:hAnsi="华文仿宋" w:cs="Times New Roman"/>
          <w:color w:val="333333"/>
          <w:sz w:val="24"/>
        </w:rPr>
      </w:pPr>
    </w:p>
    <w:p w:rsidR="00A650A9" w:rsidRDefault="00D3394D" w:rsidP="00EB69E2">
      <w:pPr>
        <w:widowControl/>
        <w:shd w:val="clear" w:color="auto" w:fill="FFFFFF"/>
        <w:snapToGrid w:val="0"/>
        <w:spacing w:line="480" w:lineRule="exact"/>
        <w:ind w:firstLineChars="200" w:firstLine="560"/>
        <w:rPr>
          <w:rFonts w:ascii="Times New Roman" w:eastAsia="仿宋" w:hAnsi="Times New Roman" w:cs="Times New Roman"/>
          <w:color w:val="333333"/>
          <w:sz w:val="28"/>
          <w:szCs w:val="28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为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了</w:t>
      </w:r>
      <w:r w:rsidR="00695322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贯彻落实</w:t>
      </w:r>
      <w:r w:rsidR="00695322"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全国教育大会</w:t>
      </w:r>
      <w:r w:rsidR="00695322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精神，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提升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我国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教育博士培养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质量水平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，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增强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教育博士的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新时代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新教育实践研究能力，促进教育博士对我国教育改革中重大问题的思考，激发教育改革创新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潜力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，经全国教育专业学位研究生教育指导委员会研究决定，第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六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届全国教育博士论坛由华南师范大学教育科学学院承办。现将论坛有关事项通知如下：</w:t>
      </w:r>
    </w:p>
    <w:p w:rsidR="00A650A9" w:rsidRDefault="00D3394D" w:rsidP="00EB69E2">
      <w:pPr>
        <w:widowControl/>
        <w:shd w:val="clear" w:color="auto" w:fill="FFFFFF"/>
        <w:snapToGrid w:val="0"/>
        <w:spacing w:line="480" w:lineRule="exact"/>
        <w:ind w:firstLineChars="200" w:firstLine="561"/>
        <w:rPr>
          <w:rFonts w:ascii="Times New Roman" w:eastAsia="华文中宋" w:hAnsi="Times New Roman" w:cs="Times New Roman"/>
          <w:color w:val="333333"/>
          <w:sz w:val="28"/>
          <w:szCs w:val="28"/>
        </w:rPr>
      </w:pPr>
      <w:r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一、论坛主题：</w:t>
      </w:r>
      <w:r>
        <w:rPr>
          <w:rFonts w:ascii="Times New Roman" w:eastAsia="华文中宋" w:hAnsi="Times New Roman" w:cs="Times New Roman" w:hint="eastAsia"/>
          <w:b/>
          <w:color w:val="333333"/>
          <w:kern w:val="0"/>
          <w:sz w:val="28"/>
          <w:szCs w:val="28"/>
          <w:shd w:val="clear" w:color="auto" w:fill="FFFFFF"/>
        </w:rPr>
        <w:t>“新时代</w:t>
      </w:r>
      <w:r>
        <w:rPr>
          <w:rFonts w:ascii="Times New Roman" w:eastAsia="华文中宋" w:hAnsi="Times New Roman" w:cs="Times New Roman" w:hint="eastAsia"/>
          <w:b/>
          <w:color w:val="333333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华文中宋" w:hAnsi="Times New Roman" w:cs="Times New Roman" w:hint="eastAsia"/>
          <w:b/>
          <w:color w:val="333333"/>
          <w:kern w:val="0"/>
          <w:sz w:val="28"/>
          <w:szCs w:val="28"/>
          <w:shd w:val="clear" w:color="auto" w:fill="FFFFFF"/>
        </w:rPr>
        <w:t>新教育</w:t>
      </w:r>
      <w:r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：探索</w:t>
      </w:r>
      <w:r>
        <w:rPr>
          <w:rFonts w:ascii="Times New Roman" w:eastAsia="华文中宋" w:hAnsi="Times New Roman" w:cs="Times New Roman" w:hint="eastAsia"/>
          <w:b/>
          <w:color w:val="333333"/>
          <w:kern w:val="0"/>
          <w:sz w:val="28"/>
          <w:szCs w:val="28"/>
          <w:shd w:val="clear" w:color="auto" w:fill="FFFFFF"/>
        </w:rPr>
        <w:t>与</w:t>
      </w:r>
      <w:r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创新</w:t>
      </w:r>
      <w:r>
        <w:rPr>
          <w:rFonts w:ascii="Times New Roman" w:eastAsia="华文中宋" w:hAnsi="Times New Roman" w:cs="Times New Roman" w:hint="eastAsia"/>
          <w:b/>
          <w:color w:val="333333"/>
          <w:kern w:val="0"/>
          <w:sz w:val="28"/>
          <w:szCs w:val="28"/>
          <w:shd w:val="clear" w:color="auto" w:fill="FFFFFF"/>
        </w:rPr>
        <w:t>”</w:t>
      </w:r>
    </w:p>
    <w:p w:rsidR="00A650A9" w:rsidRDefault="00D3394D" w:rsidP="00EB69E2">
      <w:pPr>
        <w:widowControl/>
        <w:shd w:val="clear" w:color="auto" w:fill="FFFFFF"/>
        <w:snapToGrid w:val="0"/>
        <w:spacing w:line="480" w:lineRule="exact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 xml:space="preserve">1. 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新时代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教育发展模式的创新与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建构</w:t>
      </w:r>
    </w:p>
    <w:p w:rsidR="00A650A9" w:rsidRDefault="00D3394D" w:rsidP="00EB69E2">
      <w:pPr>
        <w:widowControl/>
        <w:shd w:val="clear" w:color="auto" w:fill="FFFFFF"/>
        <w:snapToGrid w:val="0"/>
        <w:spacing w:line="480" w:lineRule="exact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2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新时代教育治理的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新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范式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探索</w:t>
      </w:r>
    </w:p>
    <w:p w:rsidR="00A650A9" w:rsidRDefault="00D3394D" w:rsidP="00EB69E2">
      <w:pPr>
        <w:widowControl/>
        <w:shd w:val="clear" w:color="auto" w:fill="FFFFFF"/>
        <w:snapToGrid w:val="0"/>
        <w:spacing w:line="480" w:lineRule="exact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 xml:space="preserve">3. 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新时代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教育领导与管理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的改革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创新实践</w:t>
      </w:r>
    </w:p>
    <w:p w:rsidR="00A650A9" w:rsidRDefault="00D3394D" w:rsidP="00EB69E2">
      <w:pPr>
        <w:widowControl/>
        <w:shd w:val="clear" w:color="auto" w:fill="FFFFFF"/>
        <w:snapToGrid w:val="0"/>
        <w:spacing w:line="480" w:lineRule="exact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4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新时代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学校课程建构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的理论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创新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与实践探究</w:t>
      </w:r>
    </w:p>
    <w:p w:rsidR="00A650A9" w:rsidRDefault="00D3394D" w:rsidP="00EB69E2">
      <w:pPr>
        <w:widowControl/>
        <w:shd w:val="clear" w:color="auto" w:fill="FFFFFF"/>
        <w:snapToGrid w:val="0"/>
        <w:spacing w:line="480" w:lineRule="exact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 xml:space="preserve">5. 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新时代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课堂教学改革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的案例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研究</w:t>
      </w:r>
    </w:p>
    <w:p w:rsidR="00A650A9" w:rsidRDefault="00D3394D" w:rsidP="00EB69E2">
      <w:pPr>
        <w:widowControl/>
        <w:shd w:val="clear" w:color="auto" w:fill="FFFFFF"/>
        <w:snapToGrid w:val="0"/>
        <w:spacing w:line="480" w:lineRule="exact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 xml:space="preserve">6. 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新时代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学生发展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特点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与对策研究</w:t>
      </w:r>
    </w:p>
    <w:p w:rsidR="00A650A9" w:rsidRDefault="00D3394D" w:rsidP="00EB69E2">
      <w:pPr>
        <w:widowControl/>
        <w:shd w:val="clear" w:color="auto" w:fill="FFFFFF"/>
        <w:snapToGrid w:val="0"/>
        <w:spacing w:line="480" w:lineRule="exact"/>
        <w:ind w:firstLineChars="200" w:firstLine="561"/>
        <w:rPr>
          <w:rFonts w:ascii="Times New Roman" w:eastAsia="华文中宋" w:hAnsi="Times New Roman" w:cs="Times New Roman"/>
          <w:color w:val="333333"/>
          <w:sz w:val="28"/>
          <w:szCs w:val="28"/>
        </w:rPr>
      </w:pPr>
      <w:r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二、论坛时间和地点</w:t>
      </w:r>
    </w:p>
    <w:p w:rsidR="00A650A9" w:rsidRDefault="00D3394D" w:rsidP="00EB69E2">
      <w:pPr>
        <w:widowControl/>
        <w:shd w:val="clear" w:color="auto" w:fill="FFFFFF"/>
        <w:snapToGrid w:val="0"/>
        <w:spacing w:line="480" w:lineRule="exact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时间：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2018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年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12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月</w:t>
      </w:r>
      <w:r w:rsidR="00695322"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6</w:t>
      </w:r>
      <w:r w:rsidR="00EB69E2"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—</w:t>
      </w:r>
      <w:r w:rsidR="00695322"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8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日</w:t>
      </w:r>
    </w:p>
    <w:p w:rsidR="00A650A9" w:rsidRDefault="00D3394D" w:rsidP="00EB69E2">
      <w:pPr>
        <w:widowControl/>
        <w:shd w:val="clear" w:color="auto" w:fill="FFFFFF"/>
        <w:snapToGrid w:val="0"/>
        <w:spacing w:line="480" w:lineRule="exact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地点：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中国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广州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市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华南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师范大学</w:t>
      </w:r>
    </w:p>
    <w:p w:rsidR="00A650A9" w:rsidRDefault="00D3394D" w:rsidP="00EB69E2">
      <w:pPr>
        <w:widowControl/>
        <w:shd w:val="clear" w:color="auto" w:fill="FFFFFF"/>
        <w:snapToGrid w:val="0"/>
        <w:spacing w:line="480" w:lineRule="exact"/>
        <w:ind w:firstLineChars="200" w:firstLine="561"/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三、论坛日程安排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A650A9" w:rsidTr="00EB69E2">
        <w:trPr>
          <w:trHeight w:val="554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A650A9" w:rsidRDefault="00D3394D" w:rsidP="00F62DC3">
            <w:pPr>
              <w:widowControl/>
              <w:shd w:val="clear" w:color="auto" w:fill="FFFFFF"/>
              <w:snapToGrid w:val="0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12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月</w:t>
            </w:r>
            <w:r w:rsidR="00695322"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日（星期</w:t>
            </w:r>
            <w:r w:rsidR="0030445C">
              <w:rPr>
                <w:rFonts w:ascii="Times New Roman" w:eastAsia="仿宋" w:hAnsi="Times New Roman" w:cs="Times New Roman" w:hint="eastAsia"/>
                <w:color w:val="333333"/>
                <w:kern w:val="0"/>
                <w:sz w:val="28"/>
                <w:szCs w:val="28"/>
                <w:shd w:val="clear" w:color="auto" w:fill="FFFFFF"/>
              </w:rPr>
              <w:t>四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）全天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A650A9" w:rsidRDefault="00D3394D" w:rsidP="00F62DC3">
            <w:pPr>
              <w:widowControl/>
              <w:shd w:val="clear" w:color="auto" w:fill="FFFFFF"/>
              <w:snapToGrid w:val="0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报到</w:t>
            </w: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28"/>
                <w:szCs w:val="28"/>
                <w:shd w:val="clear" w:color="auto" w:fill="FFFFFF"/>
              </w:rPr>
              <w:t>（华南师范大学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华师大厦</w:t>
            </w: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28"/>
                <w:szCs w:val="28"/>
                <w:shd w:val="clear" w:color="auto" w:fill="FFFFFF"/>
              </w:rPr>
              <w:t>）</w:t>
            </w:r>
          </w:p>
        </w:tc>
      </w:tr>
      <w:tr w:rsidR="00A650A9" w:rsidTr="00EB69E2">
        <w:trPr>
          <w:trHeight w:val="554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A650A9" w:rsidRDefault="00D3394D" w:rsidP="00F62DC3">
            <w:pPr>
              <w:widowControl/>
              <w:shd w:val="clear" w:color="auto" w:fill="FFFFFF"/>
              <w:snapToGrid w:val="0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12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月</w:t>
            </w:r>
            <w:r w:rsidR="00695322"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日（星期</w:t>
            </w:r>
            <w:r w:rsidR="0030445C">
              <w:rPr>
                <w:rFonts w:ascii="Times New Roman" w:eastAsia="仿宋" w:hAnsi="Times New Roman" w:cs="Times New Roman" w:hint="eastAsia"/>
                <w:color w:val="333333"/>
                <w:kern w:val="0"/>
                <w:sz w:val="28"/>
                <w:szCs w:val="28"/>
                <w:shd w:val="clear" w:color="auto" w:fill="FFFFFF"/>
              </w:rPr>
              <w:t>五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）上午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A650A9" w:rsidRDefault="00D3394D" w:rsidP="00F62DC3">
            <w:pPr>
              <w:widowControl/>
              <w:shd w:val="clear" w:color="auto" w:fill="FFFFFF"/>
              <w:snapToGrid w:val="0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开幕式</w:t>
            </w: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28"/>
                <w:szCs w:val="28"/>
                <w:shd w:val="clear" w:color="auto" w:fill="FFFFFF"/>
              </w:rPr>
              <w:t>，大会专题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报告</w:t>
            </w:r>
          </w:p>
        </w:tc>
      </w:tr>
      <w:tr w:rsidR="00A650A9" w:rsidTr="00EB69E2">
        <w:trPr>
          <w:trHeight w:val="554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A650A9" w:rsidRDefault="00D3394D" w:rsidP="00F62DC3">
            <w:pPr>
              <w:widowControl/>
              <w:shd w:val="clear" w:color="auto" w:fill="FFFFFF"/>
              <w:snapToGrid w:val="0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12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月</w:t>
            </w:r>
            <w:r w:rsidR="00695322"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日（星期</w:t>
            </w:r>
            <w:r w:rsidR="0030445C">
              <w:rPr>
                <w:rFonts w:ascii="Times New Roman" w:eastAsia="仿宋" w:hAnsi="Times New Roman" w:cs="Times New Roman" w:hint="eastAsia"/>
                <w:color w:val="333333"/>
                <w:kern w:val="0"/>
                <w:sz w:val="28"/>
                <w:szCs w:val="28"/>
                <w:shd w:val="clear" w:color="auto" w:fill="FFFFFF"/>
              </w:rPr>
              <w:t>五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）下午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A650A9" w:rsidRDefault="00D3394D" w:rsidP="00F62DC3">
            <w:pPr>
              <w:widowControl/>
              <w:shd w:val="clear" w:color="auto" w:fill="FFFFFF"/>
              <w:snapToGrid w:val="0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分组论坛</w:t>
            </w:r>
          </w:p>
        </w:tc>
      </w:tr>
      <w:tr w:rsidR="00A650A9" w:rsidTr="00EB69E2">
        <w:trPr>
          <w:trHeight w:val="554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A650A9" w:rsidRDefault="00D3394D" w:rsidP="00F62DC3">
            <w:pPr>
              <w:widowControl/>
              <w:shd w:val="clear" w:color="auto" w:fill="FFFFFF"/>
              <w:snapToGrid w:val="0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12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月</w:t>
            </w:r>
            <w:r w:rsidR="00695322"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日（星期</w:t>
            </w:r>
            <w:r w:rsidR="0030445C">
              <w:rPr>
                <w:rFonts w:ascii="Times New Roman" w:eastAsia="仿宋" w:hAnsi="Times New Roman" w:cs="Times New Roman" w:hint="eastAsia"/>
                <w:color w:val="333333"/>
                <w:kern w:val="0"/>
                <w:sz w:val="28"/>
                <w:szCs w:val="28"/>
                <w:shd w:val="clear" w:color="auto" w:fill="FFFFFF"/>
              </w:rPr>
              <w:t>六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）上午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A650A9" w:rsidRDefault="00D3394D" w:rsidP="00F62DC3">
            <w:pPr>
              <w:widowControl/>
              <w:shd w:val="clear" w:color="auto" w:fill="FFFFFF"/>
              <w:snapToGrid w:val="0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专家</w:t>
            </w: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28"/>
                <w:szCs w:val="28"/>
                <w:shd w:val="clear" w:color="auto" w:fill="FFFFFF"/>
              </w:rPr>
              <w:t>、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博士生代表报告</w:t>
            </w:r>
            <w:r>
              <w:rPr>
                <w:rFonts w:ascii="Times New Roman" w:eastAsia="仿宋" w:hAnsi="Times New Roman" w:cs="Times New Roman" w:hint="eastAsia"/>
                <w:color w:val="333333"/>
                <w:kern w:val="0"/>
                <w:sz w:val="28"/>
                <w:szCs w:val="28"/>
                <w:shd w:val="clear" w:color="auto" w:fill="FFFFFF"/>
              </w:rPr>
              <w:t>，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闭幕式</w:t>
            </w:r>
          </w:p>
        </w:tc>
      </w:tr>
      <w:tr w:rsidR="00A650A9" w:rsidTr="00EB69E2">
        <w:trPr>
          <w:trHeight w:val="554"/>
          <w:jc w:val="center"/>
        </w:trPr>
        <w:tc>
          <w:tcPr>
            <w:tcW w:w="4261" w:type="dxa"/>
            <w:shd w:val="clear" w:color="auto" w:fill="auto"/>
            <w:vAlign w:val="center"/>
          </w:tcPr>
          <w:p w:rsidR="00A650A9" w:rsidRDefault="00D3394D" w:rsidP="00F62DC3">
            <w:pPr>
              <w:widowControl/>
              <w:shd w:val="clear" w:color="auto" w:fill="FFFFFF"/>
              <w:snapToGrid w:val="0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12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月</w:t>
            </w:r>
            <w:r w:rsidR="00695322"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日（星期</w:t>
            </w:r>
            <w:r w:rsidR="0030445C">
              <w:rPr>
                <w:rFonts w:ascii="Times New Roman" w:eastAsia="仿宋" w:hAnsi="Times New Roman" w:cs="Times New Roman" w:hint="eastAsia"/>
                <w:color w:val="333333"/>
                <w:kern w:val="0"/>
                <w:sz w:val="28"/>
                <w:szCs w:val="28"/>
                <w:shd w:val="clear" w:color="auto" w:fill="FFFFFF"/>
              </w:rPr>
              <w:t>六</w:t>
            </w: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）下午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A650A9" w:rsidRDefault="00D3394D" w:rsidP="00F62DC3">
            <w:pPr>
              <w:widowControl/>
              <w:shd w:val="clear" w:color="auto" w:fill="FFFFFF"/>
              <w:snapToGrid w:val="0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</w:rPr>
              <w:t>离会</w:t>
            </w:r>
          </w:p>
        </w:tc>
      </w:tr>
    </w:tbl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1"/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四、会议论文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1.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论文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字数以不超过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10000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字为宜，要求附中英文题目、摘要、关键词。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论文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注释和参考文献格式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规范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，请参照《教育研究》杂志。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3.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论文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请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紧扣本次论坛主题。各校在提交论文前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请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自行把关，确保质量。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4.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时间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要求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——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为了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方便酒店预定，参会回执提交的截止日期为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2018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年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10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月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8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日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2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——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论文摘要提交截止日期为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2018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年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10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月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28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日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——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论文全文提交截止日期为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2018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年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11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月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18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日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——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论坛发言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PPT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提交截止日期为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2018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年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11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月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25</w:t>
      </w:r>
      <w:r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  <w:t>日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请在提交日期前，以校为单位，发至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论坛会务组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邮箱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JYBSLT@126.com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。论文提交如果过期，请自行打印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1</w:t>
      </w:r>
      <w:r w:rsidR="00AB6D64"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35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份带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到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会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议上交流。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1"/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五、会议费用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 xml:space="preserve">1. 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会议不收会务费。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 xml:space="preserve">2. 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会务组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统一安排住宿</w:t>
      </w:r>
      <w:r w:rsidR="00316F3B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和</w:t>
      </w:r>
      <w:r w:rsidR="009952BB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餐饮</w:t>
      </w:r>
      <w:r w:rsidR="005E4572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（午餐、</w:t>
      </w:r>
      <w:r w:rsidR="005E4572"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晚餐</w:t>
      </w:r>
      <w:r w:rsidR="005E4572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）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，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参会代表往返交通、住宿费用自理</w:t>
      </w:r>
      <w:r w:rsidR="005E4572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（住宿</w:t>
      </w:r>
      <w:r w:rsidR="005E4572"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含早餐</w:t>
      </w:r>
      <w:r w:rsidR="005E4572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）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color w:val="333333"/>
          <w:sz w:val="28"/>
          <w:szCs w:val="28"/>
        </w:rPr>
      </w:pP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 xml:space="preserve">3. 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其他费用由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华南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师范大学承担。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1"/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六、出席论坛人员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 xml:space="preserve">1. 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相关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领导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和特邀专家。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 xml:space="preserve">2. 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各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教育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博士培养单位教育博士生、教育博士专业学位负责人（每单位选派正式代表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4-5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人，其中教育博士生不少于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3-4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人）。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1"/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七、</w:t>
      </w:r>
      <w:r>
        <w:rPr>
          <w:rFonts w:ascii="Times New Roman" w:eastAsia="华文中宋" w:hAnsi="Times New Roman" w:cs="Times New Roman" w:hint="eastAsia"/>
          <w:b/>
          <w:color w:val="333333"/>
          <w:kern w:val="0"/>
          <w:sz w:val="28"/>
          <w:szCs w:val="28"/>
          <w:shd w:val="clear" w:color="auto" w:fill="FFFFFF"/>
        </w:rPr>
        <w:t>交通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会务组</w:t>
      </w:r>
      <w:r w:rsidR="009952BB"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原则上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不安排接机</w:t>
      </w:r>
      <w:r w:rsidR="009952BB"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（车）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，请大家参考以下路线自行前往报到：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2"/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/>
          <w:bCs/>
          <w:color w:val="333333"/>
          <w:kern w:val="0"/>
          <w:sz w:val="28"/>
          <w:szCs w:val="28"/>
          <w:shd w:val="clear" w:color="auto" w:fill="FFFFFF"/>
        </w:rPr>
        <w:t>广州新白云国际机场：</w:t>
      </w:r>
    </w:p>
    <w:p w:rsidR="00A650A9" w:rsidRDefault="00D3394D" w:rsidP="00966927">
      <w:pPr>
        <w:widowControl/>
        <w:shd w:val="clear" w:color="auto" w:fill="FFFFFF"/>
        <w:snapToGrid w:val="0"/>
        <w:spacing w:before="240" w:line="276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lastRenderedPageBreak/>
        <w:t>（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1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）巴士：乘坐机场巴士华师大厦专线（约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2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4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元）直达华南师范大学华师大厦；</w:t>
      </w:r>
    </w:p>
    <w:p w:rsidR="00A650A9" w:rsidRDefault="00D3394D" w:rsidP="00966927">
      <w:pPr>
        <w:widowControl/>
        <w:shd w:val="clear" w:color="auto" w:fill="FFFFFF"/>
        <w:snapToGrid w:val="0"/>
        <w:spacing w:before="240" w:line="276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2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）出租：全程出租车共约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130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元（含高速路费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24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元），请告诉出租车司机走北二环——华南快速——中山大道出口至华南师范大学华师大厦。</w:t>
      </w:r>
    </w:p>
    <w:p w:rsidR="00E262CA" w:rsidRPr="00E262CA" w:rsidRDefault="00E262CA" w:rsidP="00966927">
      <w:pPr>
        <w:widowControl/>
        <w:shd w:val="clear" w:color="auto" w:fill="FFFFFF"/>
        <w:snapToGrid w:val="0"/>
        <w:spacing w:before="240" w:line="276" w:lineRule="auto"/>
        <w:ind w:firstLineChars="200" w:firstLine="561"/>
        <w:rPr>
          <w:rFonts w:ascii="华文仿宋" w:eastAsia="华文仿宋" w:hAnsi="华文仿宋" w:cs="Times New Roman"/>
          <w:bCs/>
          <w:color w:val="333333"/>
          <w:kern w:val="0"/>
          <w:sz w:val="28"/>
          <w:szCs w:val="28"/>
          <w:shd w:val="clear" w:color="auto" w:fill="FFFFFF"/>
        </w:rPr>
      </w:pPr>
      <w:r w:rsidRPr="00316F3B">
        <w:rPr>
          <w:rFonts w:ascii="华文仿宋" w:eastAsia="华文仿宋" w:hAnsi="华文仿宋" w:cs="Times New Roman" w:hint="eastAsia"/>
          <w:b/>
          <w:bCs/>
          <w:color w:val="333333"/>
          <w:kern w:val="0"/>
          <w:sz w:val="28"/>
          <w:szCs w:val="28"/>
          <w:shd w:val="clear" w:color="auto" w:fill="FFFFFF"/>
        </w:rPr>
        <w:t>广州南站（火车站）</w:t>
      </w:r>
      <w:r w:rsidRPr="00E262CA">
        <w:rPr>
          <w:rFonts w:ascii="华文仿宋" w:eastAsia="华文仿宋" w:hAnsi="华文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：</w:t>
      </w:r>
    </w:p>
    <w:p w:rsidR="00E262CA" w:rsidRDefault="00E262CA" w:rsidP="00966927">
      <w:pPr>
        <w:widowControl/>
        <w:shd w:val="clear" w:color="auto" w:fill="FFFFFF"/>
        <w:snapToGrid w:val="0"/>
        <w:spacing w:before="240" w:line="276" w:lineRule="auto"/>
        <w:ind w:firstLineChars="200" w:firstLine="560"/>
        <w:rPr>
          <w:rFonts w:ascii="华文仿宋" w:eastAsia="华文仿宋" w:hAnsi="华文仿宋" w:cs="Times New Roman"/>
          <w:bCs/>
          <w:color w:val="333333"/>
          <w:kern w:val="0"/>
          <w:sz w:val="28"/>
          <w:szCs w:val="28"/>
          <w:shd w:val="clear" w:color="auto" w:fill="FFFFFF"/>
        </w:rPr>
      </w:pPr>
      <w:r w:rsidRPr="00E262CA">
        <w:rPr>
          <w:rFonts w:ascii="华文仿宋" w:eastAsia="华文仿宋" w:hAnsi="华文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地铁线路：乘地铁7号线（大学城南方向）到</w:t>
      </w:r>
      <w:proofErr w:type="gramStart"/>
      <w:r w:rsidRPr="00E262CA">
        <w:rPr>
          <w:rFonts w:ascii="华文仿宋" w:eastAsia="华文仿宋" w:hAnsi="华文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汉溪长隆站</w:t>
      </w:r>
      <w:proofErr w:type="gramEnd"/>
      <w:r w:rsidR="00A560F3">
        <w:rPr>
          <w:rFonts w:ascii="华文仿宋" w:eastAsia="华文仿宋" w:hAnsi="华文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，</w:t>
      </w:r>
      <w:r w:rsidRPr="00E262CA">
        <w:rPr>
          <w:rFonts w:ascii="华文仿宋" w:eastAsia="华文仿宋" w:hAnsi="华文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转地铁3号线（天河客运站方向），到华师地铁站下车</w:t>
      </w:r>
      <w:r>
        <w:rPr>
          <w:rFonts w:ascii="华文仿宋" w:eastAsia="华文仿宋" w:hAnsi="华文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，</w:t>
      </w:r>
      <w:r w:rsidRPr="00E262CA">
        <w:rPr>
          <w:rFonts w:ascii="华文仿宋" w:eastAsia="华文仿宋" w:hAnsi="华文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走E出口</w:t>
      </w:r>
      <w:r w:rsidR="00A560F3">
        <w:rPr>
          <w:rFonts w:ascii="华文仿宋" w:eastAsia="华文仿宋" w:hAnsi="华文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，步行至华南师范大学华师大厦。</w:t>
      </w:r>
    </w:p>
    <w:p w:rsidR="00A650A9" w:rsidRDefault="00D3394D" w:rsidP="00966927">
      <w:pPr>
        <w:widowControl/>
        <w:shd w:val="clear" w:color="auto" w:fill="FFFFFF"/>
        <w:snapToGrid w:val="0"/>
        <w:spacing w:before="240" w:line="276" w:lineRule="auto"/>
        <w:ind w:firstLineChars="200" w:firstLine="562"/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/>
          <w:bCs/>
          <w:color w:val="333333"/>
          <w:kern w:val="0"/>
          <w:sz w:val="28"/>
          <w:szCs w:val="28"/>
          <w:shd w:val="clear" w:color="auto" w:fill="FFFFFF"/>
        </w:rPr>
        <w:t>广州火车总站：</w:t>
      </w:r>
    </w:p>
    <w:p w:rsidR="00A650A9" w:rsidRDefault="00D3394D" w:rsidP="00966927">
      <w:pPr>
        <w:widowControl/>
        <w:shd w:val="clear" w:color="auto" w:fill="FFFFFF"/>
        <w:snapToGrid w:val="0"/>
        <w:spacing w:before="240" w:line="276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1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）公汽：广州火车站乘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B10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路（坐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5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站）到师大后门站下，或乘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B2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路（坐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8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站）、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B2A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路（坐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8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站）到师大暨大站下，</w:t>
      </w:r>
      <w:r w:rsidR="00AD1169"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步行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至华南师范大学华师大厦；</w:t>
      </w:r>
    </w:p>
    <w:p w:rsidR="00A650A9" w:rsidRDefault="00D3394D" w:rsidP="00966927">
      <w:pPr>
        <w:widowControl/>
        <w:shd w:val="clear" w:color="auto" w:fill="FFFFFF"/>
        <w:snapToGrid w:val="0"/>
        <w:spacing w:before="240" w:line="276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2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）出租：乘出租车，费用约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40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元；</w:t>
      </w:r>
    </w:p>
    <w:p w:rsidR="00A650A9" w:rsidRDefault="00D3394D" w:rsidP="00966927">
      <w:pPr>
        <w:widowControl/>
        <w:shd w:val="clear" w:color="auto" w:fill="FFFFFF"/>
        <w:snapToGrid w:val="0"/>
        <w:spacing w:before="240" w:line="276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3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）地铁：乘地铁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5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号线到珠江新城站，转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3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号线天河客运站方向，在华师站下车，走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E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出口</w:t>
      </w:r>
      <w:r w:rsidR="00A560F3"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，</w:t>
      </w:r>
      <w:r w:rsidR="00A560F3" w:rsidRPr="00A560F3"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步行至华南师范大学华师大厦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:rsidR="00A650A9" w:rsidRDefault="00D3394D" w:rsidP="00966927">
      <w:pPr>
        <w:widowControl/>
        <w:shd w:val="clear" w:color="auto" w:fill="FFFFFF"/>
        <w:snapToGrid w:val="0"/>
        <w:spacing w:before="240" w:line="276" w:lineRule="auto"/>
        <w:ind w:firstLineChars="200" w:firstLine="562"/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/>
          <w:bCs/>
          <w:color w:val="333333"/>
          <w:kern w:val="0"/>
          <w:sz w:val="28"/>
          <w:szCs w:val="28"/>
          <w:shd w:val="clear" w:color="auto" w:fill="FFFFFF"/>
        </w:rPr>
        <w:t>广州火车东站：</w:t>
      </w:r>
    </w:p>
    <w:p w:rsidR="00A650A9" w:rsidRDefault="00D3394D" w:rsidP="00966927">
      <w:pPr>
        <w:widowControl/>
        <w:shd w:val="clear" w:color="auto" w:fill="FFFFFF"/>
        <w:snapToGrid w:val="0"/>
        <w:spacing w:before="240" w:line="276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1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）公汽：广州火车东站乘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B20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路（坐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6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站）、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B17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路（坐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6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站）到师大暨大站下，或乘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41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短线（坐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5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站）到师大后门站下</w:t>
      </w:r>
      <w:r w:rsidR="00A560F3"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，</w:t>
      </w:r>
      <w:r w:rsidR="00A560F3" w:rsidRPr="00A560F3"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步行至华南师范大学华师大厦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；</w:t>
      </w:r>
    </w:p>
    <w:p w:rsidR="00A650A9" w:rsidRDefault="00D3394D" w:rsidP="00966927">
      <w:pPr>
        <w:widowControl/>
        <w:shd w:val="clear" w:color="auto" w:fill="FFFFFF"/>
        <w:snapToGrid w:val="0"/>
        <w:spacing w:before="240" w:line="276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2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）出租：乘出租车费用约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20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元；</w:t>
      </w:r>
    </w:p>
    <w:p w:rsidR="00A650A9" w:rsidRDefault="00D3394D" w:rsidP="00966927">
      <w:pPr>
        <w:widowControl/>
        <w:shd w:val="clear" w:color="auto" w:fill="FFFFFF"/>
        <w:snapToGrid w:val="0"/>
        <w:spacing w:before="240" w:line="276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（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3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）地铁：出站大厅下地铁</w:t>
      </w:r>
      <w:r w:rsidR="00711E09"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入口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G1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坐地铁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3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号线番禺广场方向（火车东站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体育西）（坐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2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站），</w:t>
      </w:r>
      <w:r w:rsidR="00711E09"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体育西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站</w:t>
      </w:r>
      <w:r w:rsidR="00711E09"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换乘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地铁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3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号线天河客运站方向（坐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3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站）到华师站，走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E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出口</w:t>
      </w:r>
      <w:r w:rsidR="00A560F3"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，</w:t>
      </w:r>
      <w:r w:rsidR="00A560F3" w:rsidRPr="00A560F3"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步行至华南师范大学华师大厦</w:t>
      </w:r>
      <w:r>
        <w:rPr>
          <w:rFonts w:ascii="Times New Roman" w:eastAsia="仿宋" w:hAnsi="Times New Roman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。</w:t>
      </w:r>
    </w:p>
    <w:p w:rsidR="00A650A9" w:rsidRDefault="00D3394D" w:rsidP="00A560F3">
      <w:pPr>
        <w:widowControl/>
        <w:shd w:val="clear" w:color="auto" w:fill="FFFFFF"/>
        <w:snapToGrid w:val="0"/>
        <w:spacing w:before="240" w:line="360" w:lineRule="auto"/>
        <w:ind w:firstLineChars="200" w:firstLine="561"/>
        <w:rPr>
          <w:rFonts w:ascii="Times New Roman" w:eastAsia="华文中宋" w:hAnsi="Times New Roman" w:cs="Times New Roman"/>
          <w:color w:val="333333"/>
          <w:sz w:val="28"/>
          <w:szCs w:val="28"/>
        </w:rPr>
      </w:pPr>
      <w:r>
        <w:rPr>
          <w:rFonts w:ascii="Times New Roman" w:eastAsia="华文中宋" w:hAnsi="Times New Roman" w:cs="Times New Roman" w:hint="eastAsia"/>
          <w:b/>
          <w:color w:val="333333"/>
          <w:kern w:val="0"/>
          <w:sz w:val="28"/>
          <w:szCs w:val="28"/>
          <w:shd w:val="clear" w:color="auto" w:fill="FFFFFF"/>
        </w:rPr>
        <w:t>八</w:t>
      </w:r>
      <w:r>
        <w:rPr>
          <w:rFonts w:ascii="Times New Roman" w:eastAsia="华文中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、其他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lastRenderedPageBreak/>
        <w:t>1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联络人确定。请各单位收到本通知后，确定一名联络人，负责本单位博士生的参会回执、论文征集和寄送等工作。请各单位严格按照时间要求以电子邮件方式发送至指定邮箱，或电话、传真方式告之会务组，以便早日统一安排相关事项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。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 xml:space="preserve">2. </w:t>
      </w:r>
      <w:r>
        <w:rPr>
          <w:rFonts w:ascii="Times New Roman" w:eastAsia="仿宋" w:hAnsi="Times New Roman" w:cs="Times New Roman"/>
          <w:bCs/>
          <w:color w:val="333333"/>
          <w:kern w:val="0"/>
          <w:sz w:val="28"/>
          <w:szCs w:val="28"/>
          <w:shd w:val="clear" w:color="auto" w:fill="FFFFFF"/>
        </w:rPr>
        <w:t>会务组联系方式</w:t>
      </w: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仿宋" w:eastAsia="仿宋" w:hAnsi="仿宋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imes New Roman"/>
          <w:bCs/>
          <w:color w:val="333333"/>
          <w:kern w:val="0"/>
          <w:sz w:val="28"/>
          <w:szCs w:val="28"/>
          <w:shd w:val="clear" w:color="auto" w:fill="FFFFFF"/>
        </w:rPr>
        <w:t>未尽事宜可随时与会务组</w:t>
      </w:r>
      <w:r w:rsidR="0001375A">
        <w:rPr>
          <w:rFonts w:ascii="仿宋" w:eastAsia="仿宋" w:hAnsi="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的</w:t>
      </w:r>
      <w:r w:rsidR="005F2A47">
        <w:rPr>
          <w:rFonts w:ascii="仿宋" w:eastAsia="仿宋" w:hAnsi="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相关</w:t>
      </w:r>
      <w:r w:rsidR="0001375A">
        <w:rPr>
          <w:rFonts w:ascii="仿宋" w:eastAsia="仿宋" w:hAnsi="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具体</w:t>
      </w:r>
      <w:r w:rsidR="00CE51C9">
        <w:rPr>
          <w:rFonts w:ascii="仿宋" w:eastAsia="仿宋" w:hAnsi="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联系人</w:t>
      </w:r>
      <w:r>
        <w:rPr>
          <w:rFonts w:ascii="仿宋" w:eastAsia="仿宋" w:hAnsi="仿宋" w:cs="Times New Roman"/>
          <w:bCs/>
          <w:color w:val="333333"/>
          <w:kern w:val="0"/>
          <w:sz w:val="28"/>
          <w:szCs w:val="28"/>
          <w:shd w:val="clear" w:color="auto" w:fill="FFFFFF"/>
        </w:rPr>
        <w:t>联系：</w:t>
      </w:r>
    </w:p>
    <w:p w:rsidR="00A650A9" w:rsidRDefault="00D3394D" w:rsidP="00044873">
      <w:pPr>
        <w:widowControl/>
        <w:shd w:val="clear" w:color="auto" w:fill="FFFFFF"/>
        <w:snapToGrid w:val="0"/>
        <w:spacing w:beforeLines="50" w:before="156"/>
        <w:ind w:firstLineChars="200" w:firstLine="560"/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华南师范大学教育科学学院</w:t>
      </w:r>
      <w:r w:rsidR="00521BB2"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ab/>
      </w:r>
      <w:r w:rsidR="009952BB"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ab/>
      </w:r>
      <w:r w:rsidR="00521BB2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陈雄飞</w:t>
      </w:r>
      <w:r w:rsidR="00CE51C9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：</w:t>
      </w:r>
      <w:r w:rsidR="005F2A47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会务</w:t>
      </w:r>
      <w:r w:rsidR="004A1172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、会场</w:t>
      </w:r>
      <w:r w:rsidR="00521BB2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总</w:t>
      </w:r>
      <w:r w:rsidR="00521BB2"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>协调</w:t>
      </w:r>
    </w:p>
    <w:p w:rsidR="00A650A9" w:rsidRDefault="00CE51C9" w:rsidP="00AF0BC8">
      <w:pPr>
        <w:widowControl/>
        <w:shd w:val="clear" w:color="auto" w:fill="FFFFFF"/>
        <w:snapToGrid w:val="0"/>
        <w:spacing w:beforeLines="50" w:before="156"/>
        <w:ind w:left="700"/>
        <w:rPr>
          <w:rFonts w:ascii="仿宋" w:eastAsia="仿宋" w:hAnsi="仿宋" w:cs="Times New Roman"/>
          <w:bCs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具体联系人</w:t>
      </w:r>
      <w:r>
        <w:rPr>
          <w:rFonts w:ascii="仿宋" w:eastAsia="仿宋" w:hAnsi="仿宋" w:cs="Times New Roman"/>
          <w:bCs/>
          <w:color w:val="333333"/>
          <w:kern w:val="0"/>
          <w:sz w:val="28"/>
          <w:szCs w:val="28"/>
          <w:shd w:val="clear" w:color="auto" w:fill="FFFFFF"/>
        </w:rPr>
        <w:t>：</w:t>
      </w:r>
      <w:r w:rsidR="0001375A">
        <w:rPr>
          <w:rFonts w:ascii="仿宋" w:eastAsia="仿宋" w:hAnsi="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孙福海</w:t>
      </w:r>
      <w:r w:rsidR="0001375A">
        <w:rPr>
          <w:rFonts w:ascii="仿宋" w:eastAsia="仿宋" w:hAnsi="仿宋" w:cs="Times New Roman"/>
          <w:bCs/>
          <w:color w:val="333333"/>
          <w:kern w:val="0"/>
          <w:sz w:val="28"/>
          <w:szCs w:val="28"/>
          <w:shd w:val="clear" w:color="auto" w:fill="FFFFFF"/>
        </w:rPr>
        <w:tab/>
      </w:r>
      <w:r w:rsidR="00D3394D">
        <w:rPr>
          <w:rFonts w:ascii="仿宋" w:eastAsia="仿宋" w:hAnsi="仿宋" w:cs="Times New Roman" w:hint="eastAsia"/>
          <w:bCs/>
          <w:color w:val="333333"/>
          <w:kern w:val="0"/>
          <w:sz w:val="28"/>
          <w:szCs w:val="28"/>
          <w:shd w:val="clear" w:color="auto" w:fill="FFFFFF"/>
        </w:rPr>
        <w:t>电话：</w:t>
      </w:r>
      <w:r w:rsidR="0001375A">
        <w:rPr>
          <w:rFonts w:ascii="仿宋" w:eastAsia="仿宋" w:hAnsi="仿宋" w:cs="Times New Roman"/>
          <w:bCs/>
          <w:color w:val="333333"/>
          <w:kern w:val="0"/>
          <w:sz w:val="28"/>
          <w:szCs w:val="28"/>
          <w:shd w:val="clear" w:color="auto" w:fill="FFFFFF"/>
        </w:rPr>
        <w:t>13556165709</w:t>
      </w:r>
    </w:p>
    <w:p w:rsidR="00A650A9" w:rsidRDefault="00D3394D" w:rsidP="00044873">
      <w:pPr>
        <w:widowControl/>
        <w:shd w:val="clear" w:color="auto" w:fill="FFFFFF"/>
        <w:snapToGrid w:val="0"/>
        <w:spacing w:beforeLines="50" w:before="156"/>
        <w:ind w:firstLineChars="200" w:firstLine="560"/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华南师范大学教育科学学院</w:t>
      </w:r>
      <w:r w:rsidR="00521BB2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 xml:space="preserve">  </w:t>
      </w:r>
      <w:r w:rsidR="009952BB"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ab/>
      </w:r>
      <w:r w:rsidR="00521BB2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陈冬梅</w:t>
      </w:r>
      <w:r w:rsidR="0001375A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：</w:t>
      </w:r>
      <w:r w:rsidR="005F2A47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住宿</w:t>
      </w:r>
      <w:r w:rsidR="005F2A47"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>和餐饮</w:t>
      </w:r>
      <w:r w:rsidR="0001375A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总</w:t>
      </w:r>
      <w:r w:rsidR="0001375A"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>协调</w:t>
      </w:r>
    </w:p>
    <w:p w:rsidR="00A650A9" w:rsidRDefault="0001375A" w:rsidP="00044873">
      <w:pPr>
        <w:widowControl/>
        <w:shd w:val="clear" w:color="auto" w:fill="FFFFFF"/>
        <w:snapToGrid w:val="0"/>
        <w:spacing w:beforeLines="50" w:before="156"/>
        <w:ind w:firstLineChars="200" w:firstLine="560"/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</w:pPr>
      <w:r w:rsidRPr="0001375A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具体联系人：</w:t>
      </w:r>
      <w:r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赖显明</w:t>
      </w:r>
      <w:r w:rsidRPr="0001375A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ab/>
        <w:t>电话：135</w:t>
      </w:r>
      <w:r w:rsidR="009A36EA"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>805</w:t>
      </w:r>
      <w:r w:rsidR="00B731C8"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>49000</w:t>
      </w:r>
    </w:p>
    <w:p w:rsidR="00B731C8" w:rsidRDefault="00B731C8" w:rsidP="00044873">
      <w:pPr>
        <w:widowControl/>
        <w:shd w:val="clear" w:color="auto" w:fill="FFFFFF"/>
        <w:snapToGrid w:val="0"/>
        <w:spacing w:beforeLines="50" w:before="156"/>
        <w:ind w:firstLineChars="200" w:firstLine="560"/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ab/>
        <w:t xml:space="preserve"> </w:t>
      </w:r>
      <w:r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潘国雄  电话</w:t>
      </w:r>
      <w:r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>：</w:t>
      </w:r>
      <w:r w:rsidR="007B34C1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13226622178</w:t>
      </w:r>
    </w:p>
    <w:p w:rsidR="00A650A9" w:rsidRDefault="00D3394D" w:rsidP="00044873">
      <w:pPr>
        <w:widowControl/>
        <w:shd w:val="clear" w:color="auto" w:fill="FFFFFF"/>
        <w:snapToGrid w:val="0"/>
        <w:spacing w:beforeLines="50" w:before="156"/>
        <w:ind w:firstLineChars="200" w:firstLine="560"/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华南师范大学教育科学学院</w:t>
      </w:r>
      <w:r w:rsidR="009952BB"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9952BB"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ab/>
      </w:r>
      <w:r w:rsidR="00CC441E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张成林</w:t>
      </w:r>
      <w:r w:rsidR="004A1172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：会议</w:t>
      </w:r>
      <w:r w:rsidR="004A1172"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>报到</w:t>
      </w:r>
      <w:r w:rsidR="004A1172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、</w:t>
      </w:r>
      <w:r w:rsidR="00CC441E"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>材料</w:t>
      </w:r>
      <w:r w:rsidR="004A1172"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总协调</w:t>
      </w:r>
    </w:p>
    <w:p w:rsidR="00A650A9" w:rsidRDefault="00664671" w:rsidP="00966927">
      <w:pPr>
        <w:widowControl/>
        <w:shd w:val="clear" w:color="auto" w:fill="FFFFFF"/>
        <w:snapToGrid w:val="0"/>
        <w:ind w:firstLineChars="202" w:firstLine="566"/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具体联系人</w:t>
      </w:r>
      <w:r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>：</w:t>
      </w:r>
      <w:r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张成林</w:t>
      </w:r>
      <w:r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ab/>
        <w:t>电话</w:t>
      </w:r>
      <w:r>
        <w:rPr>
          <w:rFonts w:ascii="仿宋" w:eastAsia="仿宋" w:hAnsi="仿宋" w:cs="Times New Roman"/>
          <w:color w:val="333333"/>
          <w:kern w:val="0"/>
          <w:sz w:val="28"/>
          <w:szCs w:val="28"/>
          <w:shd w:val="clear" w:color="auto" w:fill="FFFFFF"/>
        </w:rPr>
        <w:t>：</w:t>
      </w:r>
      <w:r>
        <w:rPr>
          <w:rFonts w:ascii="仿宋" w:eastAsia="仿宋" w:hAnsi="仿宋" w:cs="Times New Roman" w:hint="eastAsia"/>
          <w:color w:val="333333"/>
          <w:kern w:val="0"/>
          <w:sz w:val="28"/>
          <w:szCs w:val="28"/>
          <w:shd w:val="clear" w:color="auto" w:fill="FFFFFF"/>
        </w:rPr>
        <w:t>13415690201</w:t>
      </w:r>
    </w:p>
    <w:p w:rsidR="00A650A9" w:rsidRPr="00E977A3" w:rsidRDefault="00664671" w:rsidP="00966927">
      <w:pPr>
        <w:widowControl/>
        <w:shd w:val="clear" w:color="auto" w:fill="FFFFFF"/>
        <w:snapToGrid w:val="0"/>
        <w:ind w:firstLineChars="202" w:firstLine="568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ab/>
      </w:r>
      <w:r w:rsidR="00E977A3">
        <w:rPr>
          <w:rFonts w:ascii="Times New Roman" w:eastAsia="仿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 xml:space="preserve"> </w:t>
      </w:r>
      <w:r w:rsidR="00E977A3" w:rsidRPr="00E977A3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罗</w:t>
      </w:r>
      <w:r w:rsidR="00E977A3" w:rsidRPr="00E977A3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 xml:space="preserve">  </w:t>
      </w:r>
      <w:proofErr w:type="gramStart"/>
      <w:r w:rsidR="00E977A3" w:rsidRPr="00E977A3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曼</w:t>
      </w:r>
      <w:proofErr w:type="gramEnd"/>
      <w:r w:rsidR="00E977A3" w:rsidRPr="00E977A3"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 w:rsidR="00E977A3" w:rsidRPr="00E977A3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电话</w:t>
      </w:r>
      <w:r w:rsidR="00E977A3" w:rsidRPr="00E977A3"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：</w:t>
      </w:r>
      <w:r w:rsidR="00E977A3" w:rsidRPr="00E977A3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18312039988</w:t>
      </w:r>
    </w:p>
    <w:p w:rsidR="00E977A3" w:rsidRDefault="00E977A3" w:rsidP="00966927">
      <w:pPr>
        <w:widowControl/>
        <w:shd w:val="clear" w:color="auto" w:fill="FFFFFF"/>
        <w:snapToGrid w:val="0"/>
        <w:ind w:firstLineChars="202" w:firstLine="566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  <w:t xml:space="preserve"> </w:t>
      </w:r>
      <w:proofErr w:type="gramStart"/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林冬华</w:t>
      </w:r>
      <w:proofErr w:type="gramEnd"/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电话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：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13602465450</w:t>
      </w:r>
    </w:p>
    <w:p w:rsidR="00E977A3" w:rsidRDefault="00E977A3" w:rsidP="00966927">
      <w:pPr>
        <w:widowControl/>
        <w:shd w:val="clear" w:color="auto" w:fill="FFFFFF"/>
        <w:snapToGrid w:val="0"/>
        <w:ind w:firstLineChars="202" w:firstLine="566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  <w:t xml:space="preserve"> </w:t>
      </w:r>
      <w:r w:rsidR="000945FE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蔡寒菁</w:t>
      </w:r>
      <w:r w:rsidR="000945FE"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 w:rsidR="000945FE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电话</w:t>
      </w:r>
      <w:r w:rsidR="000945FE"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：</w:t>
      </w:r>
      <w:r w:rsidR="004A1172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15902083405</w:t>
      </w:r>
    </w:p>
    <w:p w:rsidR="00966927" w:rsidRPr="00E977A3" w:rsidRDefault="00966927" w:rsidP="00966927">
      <w:pPr>
        <w:widowControl/>
        <w:shd w:val="clear" w:color="auto" w:fill="FFFFFF"/>
        <w:snapToGrid w:val="0"/>
        <w:ind w:firstLineChars="202" w:firstLine="566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  <w:t xml:space="preserve"> 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叶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繁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电话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：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159158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9</w:t>
      </w:r>
      <w:r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4015</w:t>
      </w:r>
    </w:p>
    <w:p w:rsidR="00A650A9" w:rsidRPr="00E977A3" w:rsidRDefault="00A650A9" w:rsidP="00664671">
      <w:pPr>
        <w:widowControl/>
        <w:shd w:val="clear" w:color="auto" w:fill="FFFFFF"/>
        <w:snapToGrid w:val="0"/>
        <w:spacing w:line="360" w:lineRule="auto"/>
        <w:ind w:firstLineChars="202" w:firstLine="566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</w:p>
    <w:p w:rsidR="00A650A9" w:rsidRDefault="00D3394D">
      <w:pPr>
        <w:widowControl/>
        <w:shd w:val="clear" w:color="auto" w:fill="FFFFFF"/>
        <w:snapToGrid w:val="0"/>
        <w:spacing w:line="360" w:lineRule="auto"/>
        <w:ind w:firstLineChars="201" w:firstLine="565"/>
        <w:rPr>
          <w:rFonts w:ascii="Times New Roman" w:eastAsia="仿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b/>
          <w:color w:val="333333"/>
          <w:kern w:val="0"/>
          <w:sz w:val="28"/>
          <w:szCs w:val="28"/>
          <w:shd w:val="clear" w:color="auto" w:fill="FFFFFF"/>
        </w:rPr>
        <w:t>我们热切</w:t>
      </w:r>
      <w:r>
        <w:rPr>
          <w:rFonts w:ascii="Times New Roman" w:eastAsia="仿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期待着与大家</w:t>
      </w:r>
      <w:r>
        <w:rPr>
          <w:rFonts w:ascii="Times New Roman" w:eastAsia="仿宋" w:hAnsi="Times New Roman" w:cs="Times New Roman" w:hint="eastAsia"/>
          <w:b/>
          <w:color w:val="333333"/>
          <w:kern w:val="0"/>
          <w:sz w:val="28"/>
          <w:szCs w:val="28"/>
          <w:shd w:val="clear" w:color="auto" w:fill="FFFFFF"/>
        </w:rPr>
        <w:t>在羊城</w:t>
      </w:r>
      <w:r>
        <w:rPr>
          <w:rFonts w:ascii="Times New Roman" w:eastAsia="仿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>相聚</w:t>
      </w:r>
      <w:r>
        <w:rPr>
          <w:rFonts w:ascii="Times New Roman" w:eastAsia="仿宋" w:hAnsi="Times New Roman" w:cs="Times New Roman" w:hint="eastAsia"/>
          <w:b/>
          <w:color w:val="333333"/>
          <w:kern w:val="0"/>
          <w:sz w:val="28"/>
          <w:szCs w:val="28"/>
          <w:shd w:val="clear" w:color="auto" w:fill="FFFFFF"/>
        </w:rPr>
        <w:t>！</w:t>
      </w:r>
    </w:p>
    <w:p w:rsidR="00A650A9" w:rsidRDefault="00A650A9">
      <w:pPr>
        <w:widowControl/>
        <w:shd w:val="clear" w:color="auto" w:fill="FFFFFF"/>
        <w:snapToGrid w:val="0"/>
        <w:spacing w:line="360" w:lineRule="auto"/>
        <w:ind w:firstLineChars="200" w:firstLine="560"/>
        <w:rPr>
          <w:rFonts w:ascii="仿宋" w:eastAsia="仿宋" w:hAnsi="仿宋" w:cs="Times New Roman"/>
          <w:bCs/>
          <w:color w:val="333333"/>
          <w:kern w:val="0"/>
          <w:sz w:val="28"/>
          <w:szCs w:val="28"/>
          <w:shd w:val="clear" w:color="auto" w:fill="FFFFFF"/>
        </w:rPr>
      </w:pPr>
    </w:p>
    <w:p w:rsidR="00A650A9" w:rsidRDefault="00D3394D" w:rsidP="00B80897">
      <w:pPr>
        <w:widowControl/>
        <w:shd w:val="clear" w:color="auto" w:fill="FFFFFF"/>
        <w:snapToGrid w:val="0"/>
        <w:spacing w:line="360" w:lineRule="auto"/>
        <w:ind w:leftChars="1080" w:left="2268"/>
        <w:jc w:val="center"/>
        <w:rPr>
          <w:rFonts w:ascii="Times New Roman" w:eastAsia="仿宋" w:hAnsi="Times New Roman" w:cs="Times New Roman"/>
          <w:color w:val="333333"/>
          <w:sz w:val="28"/>
          <w:szCs w:val="28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全国教育专业学位研究生教育指导委员会秘书处</w:t>
      </w:r>
    </w:p>
    <w:p w:rsidR="00A650A9" w:rsidRDefault="00D3394D" w:rsidP="00B80897">
      <w:pPr>
        <w:widowControl/>
        <w:shd w:val="clear" w:color="auto" w:fill="FFFFFF"/>
        <w:snapToGrid w:val="0"/>
        <w:spacing w:line="360" w:lineRule="auto"/>
        <w:ind w:leftChars="1080" w:left="2268"/>
        <w:jc w:val="center"/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2018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年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9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月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1</w:t>
      </w:r>
      <w:r w:rsidR="00AD12EE">
        <w:rPr>
          <w:rFonts w:ascii="Times New Roman" w:eastAsia="仿宋" w:hAnsi="Times New Roman" w:cs="Times New Roman" w:hint="eastAsia"/>
          <w:color w:val="333333"/>
          <w:kern w:val="0"/>
          <w:sz w:val="28"/>
          <w:szCs w:val="28"/>
          <w:shd w:val="clear" w:color="auto" w:fill="FFFFFF"/>
        </w:rPr>
        <w:t>3</w:t>
      </w: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t>日</w:t>
      </w:r>
    </w:p>
    <w:p w:rsidR="00A650A9" w:rsidRPr="007D6AB0" w:rsidRDefault="00D3394D" w:rsidP="00F62DC3">
      <w:pPr>
        <w:widowControl/>
        <w:spacing w:line="360" w:lineRule="auto"/>
        <w:jc w:val="left"/>
        <w:rPr>
          <w:rFonts w:ascii="Times New Roman" w:eastAsia="仿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33333"/>
          <w:kern w:val="0"/>
          <w:sz w:val="28"/>
          <w:szCs w:val="28"/>
          <w:shd w:val="clear" w:color="auto" w:fill="FFFFFF"/>
        </w:rPr>
        <w:br w:type="page"/>
      </w:r>
      <w:r w:rsidRPr="007D6AB0">
        <w:rPr>
          <w:rFonts w:ascii="Times New Roman" w:eastAsia="仿宋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lastRenderedPageBreak/>
        <w:t>附：</w:t>
      </w:r>
      <w:r w:rsidRPr="007D6AB0">
        <w:rPr>
          <w:rFonts w:ascii="Times New Roman" w:eastAsia="仿宋" w:hAnsi="Times New Roman" w:cs="Times New Roman"/>
          <w:b/>
          <w:sz w:val="28"/>
          <w:szCs w:val="28"/>
        </w:rPr>
        <w:t>回执表</w:t>
      </w:r>
    </w:p>
    <w:p w:rsidR="00A650A9" w:rsidRDefault="00A650A9">
      <w:pPr>
        <w:spacing w:line="360" w:lineRule="auto"/>
        <w:ind w:left="140"/>
        <w:rPr>
          <w:rFonts w:ascii="Times New Roman" w:eastAsia="仿宋" w:hAnsi="Times New Roman" w:cs="Times New Roman"/>
          <w:sz w:val="28"/>
          <w:szCs w:val="28"/>
        </w:rPr>
      </w:pPr>
    </w:p>
    <w:p w:rsidR="00A650A9" w:rsidRDefault="00D3394D">
      <w:pPr>
        <w:snapToGrid w:val="0"/>
        <w:spacing w:line="360" w:lineRule="auto"/>
        <w:jc w:val="center"/>
        <w:rPr>
          <w:rFonts w:ascii="Times New Roman" w:eastAsia="华文中宋" w:hAnsi="Times New Roman" w:cs="Times New Roman"/>
          <w:b/>
          <w:bCs/>
          <w:sz w:val="28"/>
          <w:szCs w:val="28"/>
        </w:rPr>
      </w:pPr>
      <w:r>
        <w:rPr>
          <w:rFonts w:ascii="Times New Roman" w:eastAsia="华文中宋" w:hAnsi="华文中宋" w:cs="Times New Roman"/>
          <w:b/>
          <w:bCs/>
          <w:sz w:val="28"/>
          <w:szCs w:val="28"/>
        </w:rPr>
        <w:t>第</w:t>
      </w:r>
      <w:r>
        <w:rPr>
          <w:rFonts w:ascii="Times New Roman" w:eastAsia="华文中宋" w:hAnsi="华文中宋" w:cs="Times New Roman" w:hint="eastAsia"/>
          <w:b/>
          <w:bCs/>
          <w:sz w:val="28"/>
          <w:szCs w:val="28"/>
        </w:rPr>
        <w:t>六</w:t>
      </w:r>
      <w:r>
        <w:rPr>
          <w:rFonts w:ascii="Times New Roman" w:eastAsia="华文中宋" w:hAnsi="华文中宋" w:cs="Times New Roman"/>
          <w:b/>
          <w:bCs/>
          <w:sz w:val="28"/>
          <w:szCs w:val="28"/>
        </w:rPr>
        <w:t>届全国教育博士论坛</w:t>
      </w:r>
    </w:p>
    <w:p w:rsidR="00A650A9" w:rsidRDefault="00D3394D">
      <w:pPr>
        <w:snapToGrid w:val="0"/>
        <w:spacing w:line="360" w:lineRule="auto"/>
        <w:jc w:val="center"/>
        <w:rPr>
          <w:rFonts w:ascii="Times New Roman" w:eastAsia="华文中宋" w:hAnsi="Times New Roman" w:cs="Times New Roman"/>
          <w:b/>
          <w:bCs/>
          <w:sz w:val="28"/>
          <w:szCs w:val="28"/>
        </w:rPr>
      </w:pPr>
      <w:r>
        <w:rPr>
          <w:rFonts w:ascii="Times New Roman" w:eastAsia="华文中宋" w:hAnsi="华文中宋" w:cs="Times New Roman"/>
          <w:b/>
          <w:bCs/>
          <w:sz w:val="28"/>
          <w:szCs w:val="28"/>
        </w:rPr>
        <w:t>参会人员回执表</w:t>
      </w:r>
    </w:p>
    <w:tbl>
      <w:tblPr>
        <w:tblW w:w="8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268"/>
        <w:gridCol w:w="1751"/>
      </w:tblGrid>
      <w:tr w:rsidR="00A650A9" w:rsidTr="007D6AB0">
        <w:trPr>
          <w:trHeight w:val="680"/>
          <w:jc w:val="center"/>
        </w:trPr>
        <w:tc>
          <w:tcPr>
            <w:tcW w:w="2127" w:type="dxa"/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单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位</w:t>
            </w:r>
          </w:p>
        </w:tc>
        <w:tc>
          <w:tcPr>
            <w:tcW w:w="6287" w:type="dxa"/>
            <w:gridSpan w:val="3"/>
            <w:vAlign w:val="center"/>
          </w:tcPr>
          <w:p w:rsidR="00A650A9" w:rsidRDefault="00A650A9">
            <w:pPr>
              <w:pStyle w:val="1"/>
              <w:snapToGrid w:val="0"/>
              <w:ind w:firstLineChars="0" w:firstLine="0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A650A9" w:rsidTr="007D6AB0">
        <w:trPr>
          <w:trHeight w:val="680"/>
          <w:jc w:val="center"/>
        </w:trPr>
        <w:tc>
          <w:tcPr>
            <w:tcW w:w="2127" w:type="dxa"/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仿宋" w:hAnsi="Times New Roman"/>
                <w:sz w:val="28"/>
                <w:szCs w:val="28"/>
                <w:lang w:eastAsia="zh-TW"/>
              </w:rPr>
              <w:t>姓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/>
                <w:sz w:val="28"/>
                <w:szCs w:val="28"/>
                <w:lang w:eastAsia="zh-TW"/>
              </w:rPr>
              <w:t>名</w:t>
            </w:r>
          </w:p>
        </w:tc>
        <w:tc>
          <w:tcPr>
            <w:tcW w:w="6287" w:type="dxa"/>
            <w:gridSpan w:val="3"/>
            <w:vAlign w:val="center"/>
          </w:tcPr>
          <w:p w:rsidR="00A650A9" w:rsidRDefault="00A650A9">
            <w:pPr>
              <w:pStyle w:val="1"/>
              <w:snapToGrid w:val="0"/>
              <w:ind w:firstLineChars="0" w:firstLine="0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A650A9" w:rsidTr="007D6AB0">
        <w:trPr>
          <w:trHeight w:val="680"/>
          <w:jc w:val="center"/>
        </w:trPr>
        <w:tc>
          <w:tcPr>
            <w:tcW w:w="2127" w:type="dxa"/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性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>别</w:t>
            </w:r>
          </w:p>
        </w:tc>
        <w:tc>
          <w:tcPr>
            <w:tcW w:w="6287" w:type="dxa"/>
            <w:gridSpan w:val="3"/>
            <w:vAlign w:val="center"/>
          </w:tcPr>
          <w:p w:rsidR="00A650A9" w:rsidRDefault="00A650A9">
            <w:pPr>
              <w:pStyle w:val="1"/>
              <w:snapToGrid w:val="0"/>
              <w:ind w:firstLineChars="0" w:firstLine="0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A650A9" w:rsidTr="007D6AB0">
        <w:trPr>
          <w:trHeight w:val="680"/>
          <w:jc w:val="center"/>
        </w:trPr>
        <w:tc>
          <w:tcPr>
            <w:tcW w:w="2127" w:type="dxa"/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电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话</w:t>
            </w:r>
          </w:p>
        </w:tc>
        <w:tc>
          <w:tcPr>
            <w:tcW w:w="6287" w:type="dxa"/>
            <w:gridSpan w:val="3"/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座机：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手机：</w:t>
            </w:r>
          </w:p>
        </w:tc>
      </w:tr>
      <w:tr w:rsidR="00A650A9" w:rsidTr="007D6AB0">
        <w:trPr>
          <w:trHeight w:val="680"/>
          <w:jc w:val="center"/>
        </w:trPr>
        <w:tc>
          <w:tcPr>
            <w:tcW w:w="2127" w:type="dxa"/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" w:hAnsi="Times New Roman"/>
                <w:sz w:val="28"/>
                <w:szCs w:val="28"/>
              </w:rPr>
              <w:t>邮</w:t>
            </w:r>
            <w:proofErr w:type="gramEnd"/>
            <w:r>
              <w:rPr>
                <w:rFonts w:ascii="Times New Roman" w:eastAsia="仿宋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箱</w:t>
            </w:r>
          </w:p>
        </w:tc>
        <w:tc>
          <w:tcPr>
            <w:tcW w:w="6287" w:type="dxa"/>
            <w:gridSpan w:val="3"/>
            <w:vAlign w:val="center"/>
          </w:tcPr>
          <w:p w:rsidR="00A650A9" w:rsidRDefault="00A650A9">
            <w:pPr>
              <w:pStyle w:val="1"/>
              <w:snapToGrid w:val="0"/>
              <w:ind w:firstLineChars="0" w:firstLine="0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A650A9" w:rsidTr="007D6AB0">
        <w:trPr>
          <w:trHeight w:val="680"/>
          <w:jc w:val="center"/>
        </w:trPr>
        <w:tc>
          <w:tcPr>
            <w:tcW w:w="2127" w:type="dxa"/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拟论文题目</w:t>
            </w:r>
          </w:p>
        </w:tc>
        <w:tc>
          <w:tcPr>
            <w:tcW w:w="6287" w:type="dxa"/>
            <w:gridSpan w:val="3"/>
            <w:vAlign w:val="center"/>
          </w:tcPr>
          <w:p w:rsidR="00A650A9" w:rsidRDefault="00A650A9">
            <w:pPr>
              <w:pStyle w:val="1"/>
              <w:snapToGrid w:val="0"/>
              <w:ind w:firstLineChars="0" w:firstLine="0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A650A9" w:rsidTr="007D6AB0">
        <w:trPr>
          <w:trHeight w:val="680"/>
          <w:jc w:val="center"/>
        </w:trPr>
        <w:tc>
          <w:tcPr>
            <w:tcW w:w="2127" w:type="dxa"/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饮食要求</w:t>
            </w:r>
          </w:p>
        </w:tc>
        <w:tc>
          <w:tcPr>
            <w:tcW w:w="2268" w:type="dxa"/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无</w:t>
            </w:r>
            <w:r>
              <w:rPr>
                <w:rFonts w:ascii="Times New Roman" w:eastAsia="仿宋" w:hAnsi="Times New Roman"/>
                <w:sz w:val="28"/>
                <w:szCs w:val="28"/>
                <w:lang w:eastAsia="zh-TW"/>
              </w:rPr>
              <w:t>特殊要求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>□</w:t>
            </w:r>
          </w:p>
        </w:tc>
        <w:tc>
          <w:tcPr>
            <w:tcW w:w="2268" w:type="dxa"/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素食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>□</w:t>
            </w:r>
          </w:p>
        </w:tc>
        <w:tc>
          <w:tcPr>
            <w:tcW w:w="1751" w:type="dxa"/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  <w:lang w:eastAsia="zh-TW"/>
              </w:rPr>
              <w:t>其他</w:t>
            </w:r>
            <w:r>
              <w:rPr>
                <w:rFonts w:ascii="Times New Roman" w:eastAsia="仿宋" w:hAnsi="Times New Roman" w:hint="eastAsia"/>
                <w:sz w:val="28"/>
                <w:szCs w:val="28"/>
                <w:lang w:eastAsia="zh-TW"/>
              </w:rPr>
              <w:t>□</w:t>
            </w:r>
          </w:p>
        </w:tc>
      </w:tr>
      <w:tr w:rsidR="00A650A9" w:rsidTr="00EB69E2">
        <w:trPr>
          <w:trHeight w:val="680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住宿要求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单人间□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双人间□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其他□</w:t>
            </w:r>
          </w:p>
        </w:tc>
      </w:tr>
      <w:tr w:rsidR="00A650A9" w:rsidTr="00EB69E2">
        <w:trPr>
          <w:trHeight w:val="680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650A9" w:rsidRDefault="00D3394D">
            <w:pPr>
              <w:pStyle w:val="1"/>
              <w:snapToGrid w:val="0"/>
              <w:ind w:firstLineChars="0" w:firstLine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其他要求</w:t>
            </w:r>
          </w:p>
        </w:tc>
        <w:tc>
          <w:tcPr>
            <w:tcW w:w="6287" w:type="dxa"/>
            <w:gridSpan w:val="3"/>
            <w:tcBorders>
              <w:bottom w:val="single" w:sz="4" w:space="0" w:color="auto"/>
            </w:tcBorders>
            <w:vAlign w:val="center"/>
          </w:tcPr>
          <w:p w:rsidR="00A650A9" w:rsidRDefault="00A650A9">
            <w:pPr>
              <w:pStyle w:val="1"/>
              <w:snapToGrid w:val="0"/>
              <w:ind w:firstLineChars="0" w:firstLine="0"/>
              <w:rPr>
                <w:rFonts w:ascii="Times New Roman" w:eastAsia="仿宋" w:hAnsi="Times New Roman"/>
                <w:sz w:val="28"/>
                <w:szCs w:val="28"/>
                <w:lang w:eastAsia="zh-TW"/>
              </w:rPr>
            </w:pPr>
          </w:p>
        </w:tc>
      </w:tr>
    </w:tbl>
    <w:p w:rsidR="0041595A" w:rsidRDefault="0041595A" w:rsidP="0041595A">
      <w:pPr>
        <w:spacing w:line="360" w:lineRule="auto"/>
        <w:rPr>
          <w:rFonts w:ascii="Times New Roman" w:eastAsia="仿宋" w:hAnsi="Times New Roman" w:cs="Times New Roman"/>
          <w:sz w:val="28"/>
          <w:szCs w:val="28"/>
        </w:rPr>
      </w:pPr>
    </w:p>
    <w:p w:rsidR="00A650A9" w:rsidRPr="0041595A" w:rsidRDefault="007D6AB0" w:rsidP="0041595A">
      <w:pPr>
        <w:spacing w:line="360" w:lineRule="auto"/>
        <w:rPr>
          <w:rFonts w:ascii="Times New Roman" w:eastAsia="仿宋" w:hAnsi="Times New Roman" w:cs="Times New Roman"/>
          <w:b/>
          <w:sz w:val="28"/>
          <w:szCs w:val="28"/>
        </w:rPr>
      </w:pPr>
      <w:r w:rsidRPr="0041595A">
        <w:rPr>
          <w:rFonts w:ascii="Times New Roman" w:eastAsia="仿宋" w:hAnsi="Times New Roman" w:cs="Times New Roman" w:hint="eastAsia"/>
          <w:b/>
          <w:sz w:val="28"/>
          <w:szCs w:val="28"/>
        </w:rPr>
        <w:t>住宿</w:t>
      </w:r>
      <w:r w:rsidR="008F1370">
        <w:rPr>
          <w:rFonts w:ascii="Times New Roman" w:eastAsia="仿宋" w:hAnsi="Times New Roman" w:cs="Times New Roman" w:hint="eastAsia"/>
          <w:b/>
          <w:sz w:val="28"/>
          <w:szCs w:val="28"/>
        </w:rPr>
        <w:t>房源和</w:t>
      </w:r>
      <w:r w:rsidR="0041595A" w:rsidRPr="0041595A">
        <w:rPr>
          <w:rFonts w:ascii="Times New Roman" w:eastAsia="仿宋" w:hAnsi="Times New Roman" w:cs="Times New Roman" w:hint="eastAsia"/>
          <w:b/>
          <w:sz w:val="28"/>
          <w:szCs w:val="28"/>
        </w:rPr>
        <w:t>价格</w:t>
      </w:r>
      <w:r w:rsidR="0041595A" w:rsidRPr="0041595A">
        <w:rPr>
          <w:rFonts w:ascii="Times New Roman" w:eastAsia="仿宋" w:hAnsi="Times New Roman" w:cs="Times New Roman"/>
          <w:b/>
          <w:sz w:val="28"/>
          <w:szCs w:val="28"/>
        </w:rPr>
        <w:t>参考</w:t>
      </w:r>
      <w:r w:rsidR="0041595A">
        <w:rPr>
          <w:rFonts w:ascii="Times New Roman" w:eastAsia="仿宋" w:hAnsi="Times New Roman" w:cs="Times New Roman" w:hint="eastAsia"/>
          <w:b/>
          <w:sz w:val="28"/>
          <w:szCs w:val="28"/>
        </w:rPr>
        <w:t>（含早餐）</w:t>
      </w:r>
    </w:p>
    <w:p w:rsidR="00A650A9" w:rsidRPr="00E03673" w:rsidRDefault="0041595A" w:rsidP="00E03673">
      <w:pPr>
        <w:pStyle w:val="af0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z w:val="28"/>
          <w:szCs w:val="28"/>
        </w:rPr>
      </w:pPr>
      <w:r w:rsidRPr="00E03673">
        <w:rPr>
          <w:rFonts w:ascii="Times New Roman" w:eastAsia="仿宋" w:hAnsi="Times New Roman" w:cs="Times New Roman" w:hint="eastAsia"/>
          <w:sz w:val="28"/>
          <w:szCs w:val="28"/>
        </w:rPr>
        <w:t>华师大厦</w:t>
      </w:r>
      <w:r w:rsidRPr="00E03673">
        <w:rPr>
          <w:rFonts w:ascii="Times New Roman" w:eastAsia="仿宋" w:hAnsi="Times New Roman" w:cs="Times New Roman"/>
          <w:sz w:val="28"/>
          <w:szCs w:val="28"/>
        </w:rPr>
        <w:t>：</w:t>
      </w:r>
      <w:r w:rsidR="00E03673" w:rsidRPr="00E03673">
        <w:rPr>
          <w:rFonts w:ascii="Times New Roman" w:eastAsia="仿宋" w:hAnsi="Times New Roman" w:cs="Times New Roman" w:hint="eastAsia"/>
          <w:sz w:val="28"/>
          <w:szCs w:val="28"/>
        </w:rPr>
        <w:t>商务大床</w:t>
      </w:r>
      <w:r w:rsidR="00F75E09">
        <w:rPr>
          <w:rFonts w:ascii="Times New Roman" w:eastAsia="仿宋" w:hAnsi="Times New Roman" w:cs="Times New Roman" w:hint="eastAsia"/>
          <w:sz w:val="28"/>
          <w:szCs w:val="28"/>
        </w:rPr>
        <w:t>（</w:t>
      </w:r>
      <w:r w:rsidR="00F75E09">
        <w:rPr>
          <w:rFonts w:ascii="Times New Roman" w:eastAsia="仿宋" w:hAnsi="Times New Roman" w:cs="Times New Roman" w:hint="eastAsia"/>
          <w:sz w:val="28"/>
          <w:szCs w:val="28"/>
        </w:rPr>
        <w:t>10</w:t>
      </w:r>
      <w:r w:rsidR="00F75E09">
        <w:rPr>
          <w:rFonts w:ascii="Times New Roman" w:eastAsia="仿宋" w:hAnsi="Times New Roman" w:cs="Times New Roman" w:hint="eastAsia"/>
          <w:sz w:val="28"/>
          <w:szCs w:val="28"/>
        </w:rPr>
        <w:t>）</w:t>
      </w:r>
      <w:r w:rsidR="00E03673" w:rsidRPr="00E03673">
        <w:rPr>
          <w:rFonts w:ascii="Times New Roman" w:eastAsia="仿宋" w:hAnsi="Times New Roman" w:cs="Times New Roman" w:hint="eastAsia"/>
          <w:sz w:val="28"/>
          <w:szCs w:val="28"/>
        </w:rPr>
        <w:t>370</w:t>
      </w:r>
      <w:r w:rsidR="00F75E09">
        <w:rPr>
          <w:rFonts w:ascii="Times New Roman" w:eastAsia="仿宋" w:hAnsi="Times New Roman" w:cs="Times New Roman" w:hint="eastAsia"/>
          <w:sz w:val="28"/>
          <w:szCs w:val="28"/>
        </w:rPr>
        <w:t>/</w:t>
      </w:r>
      <w:r w:rsidR="00F75E09">
        <w:rPr>
          <w:rFonts w:ascii="Times New Roman" w:eastAsia="仿宋" w:hAnsi="Times New Roman" w:cs="Times New Roman" w:hint="eastAsia"/>
          <w:sz w:val="28"/>
          <w:szCs w:val="28"/>
        </w:rPr>
        <w:t>间</w:t>
      </w:r>
      <w:r w:rsidR="00E03673" w:rsidRPr="00E03673">
        <w:rPr>
          <w:rFonts w:ascii="Times New Roman" w:eastAsia="仿宋" w:hAnsi="Times New Roman" w:cs="Times New Roman"/>
          <w:sz w:val="28"/>
          <w:szCs w:val="28"/>
        </w:rPr>
        <w:tab/>
      </w:r>
      <w:r w:rsidR="00B80897">
        <w:rPr>
          <w:rFonts w:ascii="Times New Roman" w:eastAsia="仿宋" w:hAnsi="Times New Roman" w:cs="Times New Roman"/>
          <w:sz w:val="28"/>
          <w:szCs w:val="28"/>
        </w:rPr>
        <w:t xml:space="preserve"> </w:t>
      </w:r>
      <w:proofErr w:type="gramStart"/>
      <w:r w:rsidR="00E03673" w:rsidRPr="00E03673">
        <w:rPr>
          <w:rFonts w:ascii="Times New Roman" w:eastAsia="仿宋" w:hAnsi="Times New Roman" w:cs="Times New Roman" w:hint="eastAsia"/>
          <w:sz w:val="28"/>
          <w:szCs w:val="28"/>
        </w:rPr>
        <w:t>商务</w:t>
      </w:r>
      <w:r w:rsidR="00E03673" w:rsidRPr="00E03673">
        <w:rPr>
          <w:rFonts w:ascii="Times New Roman" w:eastAsia="仿宋" w:hAnsi="Times New Roman" w:cs="Times New Roman"/>
          <w:sz w:val="28"/>
          <w:szCs w:val="28"/>
        </w:rPr>
        <w:t>双床</w:t>
      </w:r>
      <w:proofErr w:type="gramEnd"/>
      <w:r w:rsidR="00E03673" w:rsidRPr="00E03673">
        <w:rPr>
          <w:rFonts w:ascii="Times New Roman" w:eastAsia="仿宋" w:hAnsi="Times New Roman" w:cs="Times New Roman"/>
          <w:sz w:val="28"/>
          <w:szCs w:val="28"/>
        </w:rPr>
        <w:t>房</w:t>
      </w:r>
      <w:r w:rsidR="00F75E09">
        <w:rPr>
          <w:rFonts w:ascii="Times New Roman" w:eastAsia="仿宋" w:hAnsi="Times New Roman" w:cs="Times New Roman" w:hint="eastAsia"/>
          <w:sz w:val="28"/>
          <w:szCs w:val="28"/>
        </w:rPr>
        <w:t>（</w:t>
      </w:r>
      <w:r w:rsidR="00F75E09">
        <w:rPr>
          <w:rFonts w:ascii="Times New Roman" w:eastAsia="仿宋" w:hAnsi="Times New Roman" w:cs="Times New Roman" w:hint="eastAsia"/>
          <w:sz w:val="28"/>
          <w:szCs w:val="28"/>
        </w:rPr>
        <w:t>20</w:t>
      </w:r>
      <w:r w:rsidR="00F75E09">
        <w:rPr>
          <w:rFonts w:ascii="Times New Roman" w:eastAsia="仿宋" w:hAnsi="Times New Roman" w:cs="Times New Roman" w:hint="eastAsia"/>
          <w:sz w:val="28"/>
          <w:szCs w:val="28"/>
        </w:rPr>
        <w:t>）</w:t>
      </w:r>
      <w:r w:rsidR="00E03673" w:rsidRPr="00E03673">
        <w:rPr>
          <w:rFonts w:ascii="Times New Roman" w:eastAsia="仿宋" w:hAnsi="Times New Roman" w:cs="Times New Roman" w:hint="eastAsia"/>
          <w:sz w:val="28"/>
          <w:szCs w:val="28"/>
        </w:rPr>
        <w:t xml:space="preserve"> 370</w:t>
      </w:r>
      <w:r w:rsidR="00F75E09">
        <w:rPr>
          <w:rFonts w:ascii="Times New Roman" w:eastAsia="仿宋" w:hAnsi="Times New Roman" w:cs="Times New Roman" w:hint="eastAsia"/>
          <w:sz w:val="28"/>
          <w:szCs w:val="28"/>
        </w:rPr>
        <w:t>/</w:t>
      </w:r>
      <w:r w:rsidR="00F75E09">
        <w:rPr>
          <w:rFonts w:ascii="Times New Roman" w:eastAsia="仿宋" w:hAnsi="Times New Roman" w:cs="Times New Roman" w:hint="eastAsia"/>
          <w:sz w:val="28"/>
          <w:szCs w:val="28"/>
        </w:rPr>
        <w:t>间</w:t>
      </w:r>
    </w:p>
    <w:p w:rsidR="00E03673" w:rsidRDefault="00E03673" w:rsidP="00E03673">
      <w:pPr>
        <w:pStyle w:val="af0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尚德大厦：</w:t>
      </w:r>
      <w:r w:rsidR="008F1370">
        <w:rPr>
          <w:rFonts w:ascii="Times New Roman" w:eastAsia="仿宋" w:hAnsi="Times New Roman" w:cs="Times New Roman" w:hint="eastAsia"/>
          <w:sz w:val="28"/>
          <w:szCs w:val="28"/>
        </w:rPr>
        <w:t>标双</w:t>
      </w:r>
      <w:r w:rsidR="008F1370">
        <w:rPr>
          <w:rFonts w:ascii="Times New Roman" w:eastAsia="仿宋" w:hAnsi="Times New Roman" w:cs="Times New Roman"/>
          <w:sz w:val="28"/>
          <w:szCs w:val="28"/>
        </w:rPr>
        <w:t>（</w:t>
      </w:r>
      <w:r w:rsidR="008F1370">
        <w:rPr>
          <w:rFonts w:ascii="Times New Roman" w:eastAsia="仿宋" w:hAnsi="Times New Roman" w:cs="Times New Roman" w:hint="eastAsia"/>
          <w:sz w:val="28"/>
          <w:szCs w:val="28"/>
        </w:rPr>
        <w:t>50</w:t>
      </w:r>
      <w:r w:rsidR="008F1370">
        <w:rPr>
          <w:rFonts w:ascii="Times New Roman" w:eastAsia="仿宋" w:hAnsi="Times New Roman" w:cs="Times New Roman"/>
          <w:sz w:val="28"/>
          <w:szCs w:val="28"/>
        </w:rPr>
        <w:t>）</w:t>
      </w:r>
      <w:r w:rsidR="008F1370">
        <w:rPr>
          <w:rFonts w:ascii="Times New Roman" w:eastAsia="仿宋" w:hAnsi="Times New Roman" w:cs="Times New Roman"/>
          <w:sz w:val="28"/>
          <w:szCs w:val="28"/>
        </w:rPr>
        <w:tab/>
        <w:t>328</w:t>
      </w:r>
      <w:r w:rsidR="008F1370">
        <w:rPr>
          <w:rFonts w:ascii="Times New Roman" w:eastAsia="仿宋" w:hAnsi="Times New Roman" w:cs="Times New Roman" w:hint="eastAsia"/>
          <w:sz w:val="28"/>
          <w:szCs w:val="28"/>
        </w:rPr>
        <w:t>/</w:t>
      </w:r>
      <w:r w:rsidR="008F1370">
        <w:rPr>
          <w:rFonts w:ascii="Times New Roman" w:eastAsia="仿宋" w:hAnsi="Times New Roman" w:cs="Times New Roman" w:hint="eastAsia"/>
          <w:sz w:val="28"/>
          <w:szCs w:val="28"/>
        </w:rPr>
        <w:t>间</w:t>
      </w:r>
    </w:p>
    <w:p w:rsidR="008F1370" w:rsidRPr="00E03673" w:rsidRDefault="00B80897" w:rsidP="00E03673">
      <w:pPr>
        <w:pStyle w:val="af0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文星连锁酒店</w:t>
      </w:r>
      <w:r>
        <w:rPr>
          <w:rFonts w:ascii="Times New Roman" w:eastAsia="仿宋" w:hAnsi="Times New Roman" w:cs="Times New Roman"/>
          <w:sz w:val="28"/>
          <w:szCs w:val="28"/>
        </w:rPr>
        <w:t>：标双（</w:t>
      </w:r>
      <w:r>
        <w:rPr>
          <w:rFonts w:ascii="Times New Roman" w:eastAsia="仿宋" w:hAnsi="Times New Roman" w:cs="Times New Roman" w:hint="eastAsia"/>
          <w:sz w:val="28"/>
          <w:szCs w:val="28"/>
        </w:rPr>
        <w:t>30</w:t>
      </w:r>
      <w:r>
        <w:rPr>
          <w:rFonts w:ascii="Times New Roman" w:eastAsia="仿宋" w:hAnsi="Times New Roman" w:cs="Times New Roman"/>
          <w:sz w:val="28"/>
          <w:szCs w:val="28"/>
        </w:rPr>
        <w:t>）</w:t>
      </w:r>
      <w:r>
        <w:rPr>
          <w:rFonts w:ascii="Times New Roman" w:eastAsia="仿宋" w:hAnsi="Times New Roman" w:cs="Times New Roman"/>
          <w:sz w:val="28"/>
          <w:szCs w:val="28"/>
        </w:rPr>
        <w:tab/>
        <w:t>230/</w:t>
      </w:r>
      <w:r>
        <w:rPr>
          <w:rFonts w:ascii="Times New Roman" w:eastAsia="仿宋" w:hAnsi="Times New Roman" w:cs="Times New Roman" w:hint="eastAsia"/>
          <w:sz w:val="28"/>
          <w:szCs w:val="28"/>
        </w:rPr>
        <w:t>间</w:t>
      </w:r>
    </w:p>
    <w:bookmarkEnd w:id="0"/>
    <w:p w:rsidR="00AF0BC8" w:rsidRDefault="00AF0BC8">
      <w:pPr>
        <w:spacing w:line="360" w:lineRule="auto"/>
        <w:ind w:left="140"/>
        <w:jc w:val="right"/>
        <w:rPr>
          <w:rFonts w:ascii="Times New Roman" w:eastAsia="仿宋" w:hAnsi="Times New Roman" w:cs="Times New Roman"/>
          <w:sz w:val="28"/>
          <w:szCs w:val="28"/>
        </w:rPr>
      </w:pPr>
    </w:p>
    <w:sectPr w:rsidR="00AF0BC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5BC" w:rsidRDefault="004015BC">
      <w:r>
        <w:separator/>
      </w:r>
    </w:p>
  </w:endnote>
  <w:endnote w:type="continuationSeparator" w:id="0">
    <w:p w:rsidR="004015BC" w:rsidRDefault="0040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425327"/>
      <w:docPartObj>
        <w:docPartGallery w:val="AutoText"/>
      </w:docPartObj>
    </w:sdtPr>
    <w:sdtEndPr/>
    <w:sdtContent>
      <w:p w:rsidR="00A650A9" w:rsidRDefault="00D3394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FD7" w:rsidRPr="001E0FD7">
          <w:rPr>
            <w:noProof/>
            <w:lang w:val="zh-CN"/>
          </w:rPr>
          <w:t>5</w:t>
        </w:r>
        <w:r>
          <w:fldChar w:fldCharType="end"/>
        </w:r>
      </w:p>
    </w:sdtContent>
  </w:sdt>
  <w:p w:rsidR="00A650A9" w:rsidRDefault="00A650A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5BC" w:rsidRDefault="004015BC">
      <w:r>
        <w:separator/>
      </w:r>
    </w:p>
  </w:footnote>
  <w:footnote w:type="continuationSeparator" w:id="0">
    <w:p w:rsidR="004015BC" w:rsidRDefault="00401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44548"/>
    <w:multiLevelType w:val="hybridMultilevel"/>
    <w:tmpl w:val="94BC71D8"/>
    <w:lvl w:ilvl="0" w:tplc="7F4E5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11E"/>
    <w:rsid w:val="0001375A"/>
    <w:rsid w:val="00026650"/>
    <w:rsid w:val="00027D9D"/>
    <w:rsid w:val="00044873"/>
    <w:rsid w:val="00054D97"/>
    <w:rsid w:val="00061B5A"/>
    <w:rsid w:val="00075BDE"/>
    <w:rsid w:val="000945FE"/>
    <w:rsid w:val="000A1A84"/>
    <w:rsid w:val="000E71C6"/>
    <w:rsid w:val="00106715"/>
    <w:rsid w:val="00122547"/>
    <w:rsid w:val="00152174"/>
    <w:rsid w:val="0016254D"/>
    <w:rsid w:val="001915A5"/>
    <w:rsid w:val="00195D85"/>
    <w:rsid w:val="001D7D01"/>
    <w:rsid w:val="001E0FD7"/>
    <w:rsid w:val="001E47E4"/>
    <w:rsid w:val="001F52C4"/>
    <w:rsid w:val="00212BF8"/>
    <w:rsid w:val="00227F7A"/>
    <w:rsid w:val="00234173"/>
    <w:rsid w:val="002455BF"/>
    <w:rsid w:val="002A2B7D"/>
    <w:rsid w:val="002B0A7E"/>
    <w:rsid w:val="002B53D9"/>
    <w:rsid w:val="002D77C0"/>
    <w:rsid w:val="002F579D"/>
    <w:rsid w:val="0030445C"/>
    <w:rsid w:val="00312164"/>
    <w:rsid w:val="00316F3B"/>
    <w:rsid w:val="003352F6"/>
    <w:rsid w:val="00335BD2"/>
    <w:rsid w:val="003444A3"/>
    <w:rsid w:val="003B2328"/>
    <w:rsid w:val="003B43A1"/>
    <w:rsid w:val="003C1C29"/>
    <w:rsid w:val="003D176B"/>
    <w:rsid w:val="003F7C3F"/>
    <w:rsid w:val="004015BC"/>
    <w:rsid w:val="0041595A"/>
    <w:rsid w:val="0041747E"/>
    <w:rsid w:val="0046600E"/>
    <w:rsid w:val="00477399"/>
    <w:rsid w:val="00492793"/>
    <w:rsid w:val="004A1172"/>
    <w:rsid w:val="004A3492"/>
    <w:rsid w:val="00512802"/>
    <w:rsid w:val="0051592A"/>
    <w:rsid w:val="00521BB2"/>
    <w:rsid w:val="00536A49"/>
    <w:rsid w:val="00545DE6"/>
    <w:rsid w:val="00576EB3"/>
    <w:rsid w:val="005C6732"/>
    <w:rsid w:val="005E4572"/>
    <w:rsid w:val="005F2A47"/>
    <w:rsid w:val="005F3C05"/>
    <w:rsid w:val="005F4133"/>
    <w:rsid w:val="006164CF"/>
    <w:rsid w:val="00622D73"/>
    <w:rsid w:val="00622DB9"/>
    <w:rsid w:val="00634039"/>
    <w:rsid w:val="00637B46"/>
    <w:rsid w:val="00640278"/>
    <w:rsid w:val="00664671"/>
    <w:rsid w:val="00680960"/>
    <w:rsid w:val="00682CCA"/>
    <w:rsid w:val="00695322"/>
    <w:rsid w:val="00703795"/>
    <w:rsid w:val="00711E09"/>
    <w:rsid w:val="00711EB3"/>
    <w:rsid w:val="007242F5"/>
    <w:rsid w:val="0073579A"/>
    <w:rsid w:val="00747A4B"/>
    <w:rsid w:val="00766FEE"/>
    <w:rsid w:val="0077508B"/>
    <w:rsid w:val="007B34C1"/>
    <w:rsid w:val="007D6AB0"/>
    <w:rsid w:val="007F0507"/>
    <w:rsid w:val="00800246"/>
    <w:rsid w:val="008173CF"/>
    <w:rsid w:val="00822BEE"/>
    <w:rsid w:val="00847FE6"/>
    <w:rsid w:val="00857370"/>
    <w:rsid w:val="00863C19"/>
    <w:rsid w:val="00865C6A"/>
    <w:rsid w:val="00897D9D"/>
    <w:rsid w:val="008B3451"/>
    <w:rsid w:val="008E037D"/>
    <w:rsid w:val="008F1370"/>
    <w:rsid w:val="008F253C"/>
    <w:rsid w:val="0090370F"/>
    <w:rsid w:val="0093569D"/>
    <w:rsid w:val="009539D5"/>
    <w:rsid w:val="00960DCD"/>
    <w:rsid w:val="00966927"/>
    <w:rsid w:val="00973435"/>
    <w:rsid w:val="00974182"/>
    <w:rsid w:val="00984AFD"/>
    <w:rsid w:val="009952BB"/>
    <w:rsid w:val="009A36EA"/>
    <w:rsid w:val="009F302F"/>
    <w:rsid w:val="00A06B18"/>
    <w:rsid w:val="00A43203"/>
    <w:rsid w:val="00A560F3"/>
    <w:rsid w:val="00A650A9"/>
    <w:rsid w:val="00A84AAD"/>
    <w:rsid w:val="00AB6970"/>
    <w:rsid w:val="00AB6D64"/>
    <w:rsid w:val="00AD1169"/>
    <w:rsid w:val="00AD12EE"/>
    <w:rsid w:val="00AE43DE"/>
    <w:rsid w:val="00AF0BC8"/>
    <w:rsid w:val="00B005DC"/>
    <w:rsid w:val="00B6111E"/>
    <w:rsid w:val="00B62C51"/>
    <w:rsid w:val="00B63FE3"/>
    <w:rsid w:val="00B731C8"/>
    <w:rsid w:val="00B73C4D"/>
    <w:rsid w:val="00B80897"/>
    <w:rsid w:val="00B82FCD"/>
    <w:rsid w:val="00BA0E41"/>
    <w:rsid w:val="00BE5304"/>
    <w:rsid w:val="00BE7ADD"/>
    <w:rsid w:val="00C113C0"/>
    <w:rsid w:val="00C161E4"/>
    <w:rsid w:val="00C16AB0"/>
    <w:rsid w:val="00C16AE2"/>
    <w:rsid w:val="00C36720"/>
    <w:rsid w:val="00C67886"/>
    <w:rsid w:val="00CA19BD"/>
    <w:rsid w:val="00CC441E"/>
    <w:rsid w:val="00CE51C9"/>
    <w:rsid w:val="00D11EDA"/>
    <w:rsid w:val="00D3394D"/>
    <w:rsid w:val="00E03673"/>
    <w:rsid w:val="00E262CA"/>
    <w:rsid w:val="00E352B3"/>
    <w:rsid w:val="00E81465"/>
    <w:rsid w:val="00E83717"/>
    <w:rsid w:val="00E977A3"/>
    <w:rsid w:val="00EB69E2"/>
    <w:rsid w:val="00F01ECB"/>
    <w:rsid w:val="00F17ED1"/>
    <w:rsid w:val="00F26AE9"/>
    <w:rsid w:val="00F5744D"/>
    <w:rsid w:val="00F5767F"/>
    <w:rsid w:val="00F62DC3"/>
    <w:rsid w:val="00F75E09"/>
    <w:rsid w:val="00F82BA6"/>
    <w:rsid w:val="00F85928"/>
    <w:rsid w:val="00FB0289"/>
    <w:rsid w:val="00FD6BAE"/>
    <w:rsid w:val="68320FEF"/>
    <w:rsid w:val="77790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FF45A8F-F785-4FDB-8316-834040ED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rPr>
      <w:rFonts w:ascii="宋体" w:eastAsia="宋体"/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basedOn w:val="a0"/>
    <w:semiHidden/>
    <w:unhideWhenUsed/>
    <w:rPr>
      <w:sz w:val="21"/>
      <w:szCs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  <w:szCs w:val="2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宋体" w:eastAsia="宋体"/>
      <w:kern w:val="2"/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  <w:rPr>
      <w:kern w:val="2"/>
      <w:sz w:val="21"/>
      <w:szCs w:val="24"/>
    </w:rPr>
  </w:style>
  <w:style w:type="character" w:customStyle="1" w:styleId="a5">
    <w:name w:val="批注主题 字符"/>
    <w:basedOn w:val="a6"/>
    <w:link w:val="a3"/>
    <w:uiPriority w:val="99"/>
    <w:semiHidden/>
    <w:rPr>
      <w:b/>
      <w:bCs/>
      <w:kern w:val="2"/>
      <w:sz w:val="21"/>
      <w:szCs w:val="24"/>
    </w:rPr>
  </w:style>
  <w:style w:type="character" w:customStyle="1" w:styleId="ac">
    <w:name w:val="页眉 字符"/>
    <w:basedOn w:val="a0"/>
    <w:link w:val="ab"/>
    <w:uiPriority w:val="99"/>
    <w:qFormat/>
    <w:rPr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kern w:val="2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4"/>
    </w:rPr>
  </w:style>
  <w:style w:type="paragraph" w:styleId="af0">
    <w:name w:val="List Paragraph"/>
    <w:basedOn w:val="a"/>
    <w:uiPriority w:val="99"/>
    <w:rsid w:val="00E036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335</Words>
  <Characters>1916</Characters>
  <Application>Microsoft Office Word</Application>
  <DocSecurity>0</DocSecurity>
  <Lines>15</Lines>
  <Paragraphs>4</Paragraphs>
  <ScaleCrop>false</ScaleCrop>
  <Company>东北师范大学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丽芳 唐</dc:creator>
  <cp:lastModifiedBy>User</cp:lastModifiedBy>
  <cp:revision>6</cp:revision>
  <dcterms:created xsi:type="dcterms:W3CDTF">2018-09-14T00:17:00Z</dcterms:created>
  <dcterms:modified xsi:type="dcterms:W3CDTF">2018-09-14T07:56:00Z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