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2EA" w:rsidRDefault="00E522EA" w:rsidP="00C06B77">
      <w:pPr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第三届</w:t>
      </w:r>
      <w:r w:rsidR="00A56ED7" w:rsidRPr="00E522EA">
        <w:rPr>
          <w:rFonts w:ascii="华文中宋" w:eastAsia="华文中宋" w:hAnsi="华文中宋" w:hint="eastAsia"/>
          <w:b/>
          <w:sz w:val="32"/>
          <w:szCs w:val="32"/>
        </w:rPr>
        <w:t>全国全日制教育硕士小学教育专业</w:t>
      </w:r>
    </w:p>
    <w:p w:rsidR="00614DC4" w:rsidRPr="00E522EA" w:rsidRDefault="00A56ED7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E522EA">
        <w:rPr>
          <w:rFonts w:ascii="华文中宋" w:eastAsia="华文中宋" w:hAnsi="华文中宋" w:hint="eastAsia"/>
          <w:b/>
          <w:sz w:val="32"/>
          <w:szCs w:val="32"/>
        </w:rPr>
        <w:t>教学技能大赛（决赛）的通知</w:t>
      </w:r>
    </w:p>
    <w:p w:rsidR="00614DC4" w:rsidRPr="00E522EA" w:rsidRDefault="00A56ED7">
      <w:pPr>
        <w:jc w:val="center"/>
        <w:rPr>
          <w:rFonts w:ascii="华文仿宋" w:eastAsia="华文仿宋" w:hAnsi="华文仿宋"/>
          <w:sz w:val="24"/>
        </w:rPr>
      </w:pPr>
      <w:r w:rsidRPr="00E522EA">
        <w:rPr>
          <w:rFonts w:ascii="华文仿宋" w:eastAsia="华文仿宋" w:hAnsi="华文仿宋" w:hint="eastAsia"/>
          <w:sz w:val="24"/>
        </w:rPr>
        <w:t>教指委发（2018）</w:t>
      </w:r>
      <w:r w:rsidR="00E522EA" w:rsidRPr="00E522EA">
        <w:rPr>
          <w:rFonts w:ascii="华文仿宋" w:eastAsia="华文仿宋" w:hAnsi="华文仿宋" w:hint="eastAsia"/>
          <w:sz w:val="24"/>
        </w:rPr>
        <w:t>039</w:t>
      </w:r>
      <w:r w:rsidRPr="00E522EA">
        <w:rPr>
          <w:rFonts w:ascii="华文仿宋" w:eastAsia="华文仿宋" w:hAnsi="华文仿宋" w:hint="eastAsia"/>
          <w:sz w:val="24"/>
        </w:rPr>
        <w:t xml:space="preserve"> 号</w:t>
      </w:r>
    </w:p>
    <w:p w:rsidR="00614DC4" w:rsidRDefault="00614DC4"/>
    <w:p w:rsidR="00614DC4" w:rsidRDefault="00A56ED7">
      <w:pPr>
        <w:ind w:firstLineChars="200" w:firstLine="420"/>
      </w:pPr>
      <w:r>
        <w:rPr>
          <w:rFonts w:hint="eastAsia"/>
        </w:rPr>
        <w:t>为展示全日制教育硕士的培养成果，促进院校之间的相互交流，不断提高小学教育专业教育硕士研究生的培养质量，由全国教育专业学位研究生教育指导委员会主办，</w:t>
      </w:r>
      <w:r w:rsidR="00E522EA">
        <w:rPr>
          <w:rFonts w:hint="eastAsia"/>
        </w:rPr>
        <w:t>贵州</w:t>
      </w:r>
      <w:r>
        <w:rPr>
          <w:rFonts w:hint="eastAsia"/>
        </w:rPr>
        <w:t>师范大学承办“</w:t>
      </w:r>
      <w:r w:rsidR="00E522EA">
        <w:rPr>
          <w:rFonts w:hint="eastAsia"/>
        </w:rPr>
        <w:t>第三节</w:t>
      </w:r>
      <w:r w:rsidR="00E522EA">
        <w:t>全国</w:t>
      </w:r>
      <w:r>
        <w:rPr>
          <w:rFonts w:hint="eastAsia"/>
        </w:rPr>
        <w:t>全日制教育硕士小学教育专业教学技能大赛（决赛）”。现将决赛阶段有关事项通知如下。</w:t>
      </w:r>
    </w:p>
    <w:p w:rsidR="00614DC4" w:rsidRDefault="00A56ED7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一、决赛参加人员</w:t>
      </w:r>
    </w:p>
    <w:p w:rsidR="00614DC4" w:rsidRDefault="00A56ED7">
      <w:pPr>
        <w:ind w:firstLineChars="200" w:firstLine="420"/>
      </w:pPr>
      <w:r>
        <w:rPr>
          <w:rFonts w:hint="eastAsia"/>
        </w:rPr>
        <w:t>本次大赛的初赛阶段，</w:t>
      </w:r>
      <w:r w:rsidR="00D40959">
        <w:rPr>
          <w:rFonts w:hint="eastAsia"/>
        </w:rPr>
        <w:t>47</w:t>
      </w:r>
      <w:r>
        <w:rPr>
          <w:rFonts w:hint="eastAsia"/>
        </w:rPr>
        <w:t xml:space="preserve"> </w:t>
      </w:r>
      <w:r>
        <w:rPr>
          <w:rFonts w:hint="eastAsia"/>
        </w:rPr>
        <w:t>所参赛院的</w:t>
      </w:r>
      <w:r>
        <w:rPr>
          <w:rFonts w:hint="eastAsia"/>
        </w:rPr>
        <w:t xml:space="preserve"> 1</w:t>
      </w:r>
      <w:r w:rsidR="00D40959">
        <w:rPr>
          <w:rFonts w:hint="eastAsia"/>
        </w:rPr>
        <w:t>7</w:t>
      </w:r>
      <w:r w:rsidR="000709A1">
        <w:rPr>
          <w:rFonts w:hint="eastAsia"/>
        </w:rPr>
        <w:t>5</w:t>
      </w:r>
      <w:r>
        <w:rPr>
          <w:rFonts w:hint="eastAsia"/>
        </w:rPr>
        <w:t>名小学教育研究生共选送了</w:t>
      </w:r>
      <w:r>
        <w:rPr>
          <w:rFonts w:hint="eastAsia"/>
        </w:rPr>
        <w:t xml:space="preserve"> </w:t>
      </w:r>
      <w:r w:rsidR="00D40959">
        <w:rPr>
          <w:rFonts w:hint="eastAsia"/>
        </w:rPr>
        <w:t>17</w:t>
      </w:r>
      <w:r w:rsidR="000709A1">
        <w:rPr>
          <w:rFonts w:hint="eastAsia"/>
        </w:rPr>
        <w:t>5</w:t>
      </w:r>
      <w:r>
        <w:rPr>
          <w:rFonts w:hint="eastAsia"/>
        </w:rPr>
        <w:t>个微课视频及设计，根据初赛专家评审委员会的评审结果，从中评选出</w:t>
      </w:r>
      <w:r>
        <w:rPr>
          <w:rFonts w:hint="eastAsia"/>
        </w:rPr>
        <w:t xml:space="preserve"> 9</w:t>
      </w:r>
      <w:r w:rsidR="00DF0A57">
        <w:rPr>
          <w:rFonts w:hint="eastAsia"/>
        </w:rPr>
        <w:t>4</w:t>
      </w:r>
      <w:r>
        <w:rPr>
          <w:rFonts w:hint="eastAsia"/>
        </w:rPr>
        <w:t>名选手参加决赛（名单见附件</w:t>
      </w:r>
      <w:r>
        <w:rPr>
          <w:rFonts w:hint="eastAsia"/>
        </w:rPr>
        <w:t xml:space="preserve"> 1</w:t>
      </w:r>
      <w:r>
        <w:rPr>
          <w:rFonts w:hint="eastAsia"/>
        </w:rPr>
        <w:t>），入围院校可派</w:t>
      </w:r>
      <w:r>
        <w:rPr>
          <w:rFonts w:hint="eastAsia"/>
        </w:rPr>
        <w:t xml:space="preserve"> 1 </w:t>
      </w:r>
      <w:r>
        <w:rPr>
          <w:rFonts w:hint="eastAsia"/>
        </w:rPr>
        <w:t>名指导教师带队。</w:t>
      </w:r>
    </w:p>
    <w:p w:rsidR="00614DC4" w:rsidRDefault="00A56ED7">
      <w:pPr>
        <w:ind w:firstLineChars="200" w:firstLine="420"/>
      </w:pPr>
      <w:r>
        <w:rPr>
          <w:rFonts w:hint="eastAsia"/>
        </w:rPr>
        <w:t>参赛选手必须为全日制教育硕士小学教育专业在校研究生。</w:t>
      </w:r>
    </w:p>
    <w:p w:rsidR="00614DC4" w:rsidRDefault="00A56ED7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二、比赛内容</w:t>
      </w:r>
    </w:p>
    <w:p w:rsidR="00614DC4" w:rsidRDefault="00A56ED7">
      <w:pPr>
        <w:ind w:firstLineChars="200" w:firstLine="420"/>
      </w:pPr>
      <w:r>
        <w:rPr>
          <w:rFonts w:hint="eastAsia"/>
        </w:rPr>
        <w:t>本次决赛内容为小学语文、小学数学、小学英语、小学科学教材中一课时内容。小学语文、数学、英语教材以人民教育出版社教材为准，比赛内容分别从各学科五年级教材（下册）中抽取。小学科学内容从教育科学出版社五年级《科学》教材（下册）中抽取。</w:t>
      </w:r>
    </w:p>
    <w:p w:rsidR="00614DC4" w:rsidRDefault="00A56ED7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三、比赛规程</w:t>
      </w:r>
    </w:p>
    <w:p w:rsidR="00614DC4" w:rsidRDefault="00A56ED7">
      <w:pPr>
        <w:ind w:firstLineChars="200" w:firstLine="420"/>
      </w:pPr>
      <w:r>
        <w:rPr>
          <w:rFonts w:hint="eastAsia"/>
        </w:rPr>
        <w:t>本次决赛共设小学语文组、小学数学组、小学英语组和小学科学组</w:t>
      </w:r>
      <w:r>
        <w:rPr>
          <w:rFonts w:hint="eastAsia"/>
        </w:rPr>
        <w:t xml:space="preserve"> 4 </w:t>
      </w:r>
      <w:r>
        <w:rPr>
          <w:rFonts w:hint="eastAsia"/>
        </w:rPr>
        <w:t>个学科组。</w:t>
      </w:r>
    </w:p>
    <w:p w:rsidR="00614DC4" w:rsidRDefault="00A56ED7">
      <w:pPr>
        <w:ind w:firstLineChars="200" w:firstLine="420"/>
      </w:pPr>
      <w:r>
        <w:rPr>
          <w:rFonts w:hint="eastAsia"/>
        </w:rPr>
        <w:t>比赛采用抽签制。报到当天，参赛选手（分学科）抽签确定参赛分组：上午组或下午组。</w:t>
      </w:r>
    </w:p>
    <w:p w:rsidR="00614DC4" w:rsidRDefault="00A56ED7">
      <w:r>
        <w:rPr>
          <w:rFonts w:hint="eastAsia"/>
        </w:rPr>
        <w:t>比赛日早上，上午组参赛选手到达“准备教室”抽签决定自己的比赛顺序；下午组选手于中午到达“准备教室”抽签决定自己的比赛顺序。</w:t>
      </w:r>
    </w:p>
    <w:p w:rsidR="00614DC4" w:rsidRDefault="00A56ED7">
      <w:pPr>
        <w:ind w:firstLineChars="200" w:firstLine="420"/>
      </w:pPr>
      <w:r>
        <w:rPr>
          <w:rFonts w:hint="eastAsia"/>
        </w:rPr>
        <w:t>每位选手于自己比赛开始时间前</w:t>
      </w:r>
      <w:r>
        <w:rPr>
          <w:rFonts w:hint="eastAsia"/>
        </w:rPr>
        <w:t xml:space="preserve"> 90 </w:t>
      </w:r>
      <w:r>
        <w:rPr>
          <w:rFonts w:hint="eastAsia"/>
        </w:rPr>
        <w:t>分钟到“备课教室”等待，距离比赛</w:t>
      </w:r>
      <w:r>
        <w:rPr>
          <w:rFonts w:hint="eastAsia"/>
        </w:rPr>
        <w:t xml:space="preserve"> 80</w:t>
      </w:r>
      <w:r>
        <w:rPr>
          <w:rFonts w:hint="eastAsia"/>
        </w:rPr>
        <w:t>分钟时抽签确定参赛题目，并在指定位置进行备课。“备课教室”提供笔记本电脑（选手不可自带），简易教学材料（Ａ</w:t>
      </w:r>
      <w:r>
        <w:rPr>
          <w:rFonts w:hint="eastAsia"/>
        </w:rPr>
        <w:t xml:space="preserve">4 </w:t>
      </w:r>
      <w:r>
        <w:rPr>
          <w:rFonts w:hint="eastAsia"/>
        </w:rPr>
        <w:t>纸、彩色</w:t>
      </w:r>
      <w:r>
        <w:rPr>
          <w:rFonts w:hint="eastAsia"/>
        </w:rPr>
        <w:t xml:space="preserve"> A4 </w:t>
      </w:r>
      <w:r>
        <w:rPr>
          <w:rFonts w:hint="eastAsia"/>
        </w:rPr>
        <w:t>纸、水彩笔、双面胶、固体胶、直尺、黑板磁铁、剪刀）。小学科学提供相关教学仪器。“备课教室”提供与比赛内容相关的课件素材，选手可自主选择是否制作并应用多媒体课件。</w:t>
      </w:r>
    </w:p>
    <w:p w:rsidR="00614DC4" w:rsidRDefault="00A56ED7">
      <w:pPr>
        <w:ind w:firstLineChars="200" w:firstLine="420"/>
      </w:pPr>
      <w:r>
        <w:rPr>
          <w:rFonts w:hint="eastAsia"/>
        </w:rPr>
        <w:t>每位选手于比赛开始前</w:t>
      </w:r>
      <w:r>
        <w:rPr>
          <w:rFonts w:hint="eastAsia"/>
        </w:rPr>
        <w:t xml:space="preserve"> 1 </w:t>
      </w:r>
      <w:r>
        <w:rPr>
          <w:rFonts w:hint="eastAsia"/>
        </w:rPr>
        <w:t>分钟，至“比赛教室”门口等候入场比赛。</w:t>
      </w:r>
    </w:p>
    <w:p w:rsidR="00614DC4" w:rsidRDefault="00A56ED7">
      <w:pPr>
        <w:ind w:firstLineChars="200" w:firstLine="420"/>
      </w:pPr>
      <w:r>
        <w:rPr>
          <w:rFonts w:hint="eastAsia"/>
        </w:rPr>
        <w:t>每位选手的比赛时间为</w:t>
      </w:r>
      <w:r>
        <w:rPr>
          <w:rFonts w:hint="eastAsia"/>
        </w:rPr>
        <w:t xml:space="preserve"> 20 </w:t>
      </w:r>
      <w:r>
        <w:rPr>
          <w:rFonts w:hint="eastAsia"/>
        </w:rPr>
        <w:t>分钟。比赛共分两个环节：模拟讲课和答辩，时间分配为：模拟课堂讲课</w:t>
      </w:r>
      <w:r>
        <w:rPr>
          <w:rFonts w:hint="eastAsia"/>
        </w:rPr>
        <w:t xml:space="preserve"> 15 </w:t>
      </w:r>
      <w:r>
        <w:rPr>
          <w:rFonts w:hint="eastAsia"/>
        </w:rPr>
        <w:t>分钟，答辩</w:t>
      </w:r>
      <w:r>
        <w:rPr>
          <w:rFonts w:hint="eastAsia"/>
        </w:rPr>
        <w:t xml:space="preserve"> 5 </w:t>
      </w:r>
      <w:r>
        <w:rPr>
          <w:rFonts w:hint="eastAsia"/>
        </w:rPr>
        <w:t>分钟。具体要求如下：（１）讲课：选取</w:t>
      </w:r>
      <w:r>
        <w:rPr>
          <w:rFonts w:hint="eastAsia"/>
        </w:rPr>
        <w:t xml:space="preserve"> 1 </w:t>
      </w:r>
      <w:r>
        <w:rPr>
          <w:rFonts w:hint="eastAsia"/>
        </w:rPr>
        <w:t>至</w:t>
      </w:r>
      <w:r>
        <w:rPr>
          <w:rFonts w:hint="eastAsia"/>
        </w:rPr>
        <w:t xml:space="preserve"> 2 </w:t>
      </w:r>
      <w:r>
        <w:rPr>
          <w:rFonts w:hint="eastAsia"/>
        </w:rPr>
        <w:t>个典型教学片段或环节进行模拟授课（含板书）；（２）答辩：选手在</w:t>
      </w:r>
      <w:r>
        <w:rPr>
          <w:rFonts w:hint="eastAsia"/>
        </w:rPr>
        <w:t xml:space="preserve"> 5 </w:t>
      </w:r>
      <w:r>
        <w:rPr>
          <w:rFonts w:hint="eastAsia"/>
        </w:rPr>
        <w:t>分钟内回答评委</w:t>
      </w:r>
      <w:r>
        <w:rPr>
          <w:rFonts w:hint="eastAsia"/>
        </w:rPr>
        <w:t xml:space="preserve"> 1-2 </w:t>
      </w:r>
      <w:r>
        <w:rPr>
          <w:rFonts w:hint="eastAsia"/>
        </w:rPr>
        <w:t>个关于上课的教学内容、方法等问题，答辩题目在比赛内容范围之内，选手当场回答。</w:t>
      </w:r>
    </w:p>
    <w:p w:rsidR="00614DC4" w:rsidRDefault="00A56ED7">
      <w:pPr>
        <w:ind w:firstLineChars="200" w:firstLine="420"/>
      </w:pPr>
      <w:r>
        <w:rPr>
          <w:rFonts w:hint="eastAsia"/>
        </w:rPr>
        <w:t>参赛选手手机、移动存储设备和除教材外的其它备课资料一律不准带入“准备教室”、“备课教室”和“比赛教室”。选手在备课期间不得相互交流，也不得与场外人员交流。比赛期间，选手不得通过语言、服饰等任何途径暴露个人信息（包括姓名、参赛学校、指导教</w:t>
      </w:r>
    </w:p>
    <w:p w:rsidR="00614DC4" w:rsidRDefault="00A56ED7">
      <w:r>
        <w:rPr>
          <w:rFonts w:hint="eastAsia"/>
        </w:rPr>
        <w:t>师等）。若选手违反上述规定，组委会将取消该选手的参赛资格。</w:t>
      </w:r>
    </w:p>
    <w:p w:rsidR="00614DC4" w:rsidRDefault="00A56ED7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四、评委组成与评分规则</w:t>
      </w:r>
    </w:p>
    <w:p w:rsidR="00614DC4" w:rsidRDefault="00A56ED7">
      <w:pPr>
        <w:ind w:firstLineChars="200" w:firstLine="420"/>
      </w:pPr>
      <w:r>
        <w:rPr>
          <w:rFonts w:hint="eastAsia"/>
        </w:rPr>
        <w:t>决赛评委由全国教育专业学位研究生教育指导委员会选聘。每个学科组设</w:t>
      </w:r>
      <w:r>
        <w:rPr>
          <w:rFonts w:hint="eastAsia"/>
        </w:rPr>
        <w:t xml:space="preserve"> 5 </w:t>
      </w:r>
      <w:r>
        <w:rPr>
          <w:rFonts w:hint="eastAsia"/>
        </w:rPr>
        <w:t>位评委和</w:t>
      </w:r>
      <w:r>
        <w:rPr>
          <w:rFonts w:hint="eastAsia"/>
        </w:rPr>
        <w:t xml:space="preserve"> 1 </w:t>
      </w:r>
      <w:r>
        <w:rPr>
          <w:rFonts w:hint="eastAsia"/>
        </w:rPr>
        <w:t>名工作秘书，评委负责评分和答辩提问，工作秘书负责联络、比赛计时等工作。</w:t>
      </w:r>
    </w:p>
    <w:p w:rsidR="00614DC4" w:rsidRDefault="00A56ED7">
      <w:pPr>
        <w:ind w:firstLineChars="200" w:firstLine="420"/>
      </w:pPr>
      <w:r>
        <w:rPr>
          <w:rFonts w:hint="eastAsia"/>
        </w:rPr>
        <w:t>评分标准由全国教育专业学位研究生教育指导委员会审定。决赛总成绩满分</w:t>
      </w:r>
      <w:r>
        <w:rPr>
          <w:rFonts w:hint="eastAsia"/>
        </w:rPr>
        <w:t>100</w:t>
      </w:r>
      <w:r>
        <w:rPr>
          <w:rFonts w:hint="eastAsia"/>
        </w:rPr>
        <w:t>分，其中，模拟讲课</w:t>
      </w:r>
      <w:r>
        <w:rPr>
          <w:rFonts w:hint="eastAsia"/>
        </w:rPr>
        <w:t xml:space="preserve"> 80 </w:t>
      </w:r>
      <w:r>
        <w:rPr>
          <w:rFonts w:hint="eastAsia"/>
        </w:rPr>
        <w:t>分、答辩</w:t>
      </w:r>
      <w:r>
        <w:rPr>
          <w:rFonts w:hint="eastAsia"/>
        </w:rPr>
        <w:t>20</w:t>
      </w:r>
      <w:r>
        <w:rPr>
          <w:rFonts w:hint="eastAsia"/>
        </w:rPr>
        <w:t>分。</w:t>
      </w:r>
    </w:p>
    <w:p w:rsidR="00614DC4" w:rsidRDefault="00A56ED7">
      <w:pPr>
        <w:ind w:firstLineChars="200" w:firstLine="420"/>
      </w:pPr>
      <w:r>
        <w:rPr>
          <w:rFonts w:hint="eastAsia"/>
        </w:rPr>
        <w:lastRenderedPageBreak/>
        <w:t>决赛采用现场打分制，评委的平均分即为选手的最终得分。决赛结果根据选手的得分确定等次和奖项。如果参赛选手未能全程参加比赛，视为自动放弃比赛资格。</w:t>
      </w:r>
    </w:p>
    <w:p w:rsidR="00614DC4" w:rsidRDefault="00A56ED7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五、奖励办法</w:t>
      </w:r>
    </w:p>
    <w:p w:rsidR="00614DC4" w:rsidRDefault="00A56ED7">
      <w:pPr>
        <w:ind w:firstLineChars="200" w:firstLine="420"/>
      </w:pPr>
      <w:r>
        <w:rPr>
          <w:rFonts w:hint="eastAsia"/>
        </w:rPr>
        <w:t>大赛设参赛选手奖（分一等奖、二等奖、三等奖和优秀</w:t>
      </w:r>
      <w:r w:rsidR="00E522EA">
        <w:rPr>
          <w:rFonts w:hint="eastAsia"/>
        </w:rPr>
        <w:t>教学设计</w:t>
      </w:r>
      <w:r>
        <w:rPr>
          <w:rFonts w:hint="eastAsia"/>
        </w:rPr>
        <w:t>奖）和优秀指导教师奖，</w:t>
      </w:r>
      <w:r w:rsidR="00E522EA" w:rsidRPr="00E522EA">
        <w:rPr>
          <w:rFonts w:hint="eastAsia"/>
        </w:rPr>
        <w:t>获得决赛一、二等奖的学生的指导教师获得</w:t>
      </w:r>
      <w:r w:rsidR="00E522EA" w:rsidRPr="00E522EA">
        <w:t>优秀指导教师奖</w:t>
      </w:r>
      <w:r w:rsidR="00E522EA" w:rsidRPr="00E522EA">
        <w:rPr>
          <w:rFonts w:hint="eastAsia"/>
        </w:rPr>
        <w:t>（只奖励第一位指导教师）</w:t>
      </w:r>
      <w:r w:rsidR="00E522EA">
        <w:rPr>
          <w:rFonts w:hint="eastAsia"/>
        </w:rPr>
        <w:t>。</w:t>
      </w:r>
      <w:r>
        <w:rPr>
          <w:rFonts w:hint="eastAsia"/>
        </w:rPr>
        <w:t>获奖者由全国教育专业学位研究生教育指导委员会颁发证书。</w:t>
      </w:r>
    </w:p>
    <w:p w:rsidR="00614DC4" w:rsidRDefault="00A56ED7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六、时间安排</w:t>
      </w:r>
    </w:p>
    <w:p w:rsidR="00614DC4" w:rsidRDefault="00A56ED7">
      <w:pPr>
        <w:ind w:firstLineChars="200" w:firstLine="420"/>
      </w:pPr>
      <w:r>
        <w:rPr>
          <w:rFonts w:hint="eastAsia"/>
        </w:rPr>
        <w:t xml:space="preserve">1. </w:t>
      </w:r>
      <w:r>
        <w:rPr>
          <w:rFonts w:hint="eastAsia"/>
        </w:rPr>
        <w:t>报到时间、地点、材料</w:t>
      </w:r>
    </w:p>
    <w:p w:rsidR="00614DC4" w:rsidRDefault="00A56ED7">
      <w:pPr>
        <w:ind w:firstLineChars="200" w:firstLine="420"/>
      </w:pPr>
      <w:r>
        <w:rPr>
          <w:rFonts w:hint="eastAsia"/>
        </w:rPr>
        <w:t>报到时间：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 w:rsidR="00D94C23"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="00D94C23">
        <w:rPr>
          <w:rFonts w:hint="eastAsia"/>
        </w:rPr>
        <w:t>9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 w:rsidR="00725904">
        <w:rPr>
          <w:rFonts w:hint="eastAsia"/>
        </w:rPr>
        <w:t>全天</w:t>
      </w:r>
      <w:r>
        <w:rPr>
          <w:rFonts w:hint="eastAsia"/>
        </w:rPr>
        <w:t>。</w:t>
      </w:r>
      <w:r w:rsidR="00725904">
        <w:rPr>
          <w:rFonts w:hint="eastAsia"/>
        </w:rPr>
        <w:t xml:space="preserve"> </w:t>
      </w:r>
    </w:p>
    <w:p w:rsidR="00614DC4" w:rsidRDefault="00A56ED7">
      <w:pPr>
        <w:ind w:firstLineChars="200" w:firstLine="420"/>
      </w:pPr>
      <w:r>
        <w:rPr>
          <w:rFonts w:hint="eastAsia"/>
        </w:rPr>
        <w:t>报到地点：极度酒店，地址：贵州省贵安新区花溪大学城，贵州师范大学东门处。（交通路线见附件</w:t>
      </w:r>
      <w:r>
        <w:rPr>
          <w:rFonts w:hint="eastAsia"/>
        </w:rPr>
        <w:t xml:space="preserve"> 2</w:t>
      </w:r>
      <w:r>
        <w:rPr>
          <w:rFonts w:hint="eastAsia"/>
        </w:rPr>
        <w:t>）</w:t>
      </w:r>
    </w:p>
    <w:p w:rsidR="00614DC4" w:rsidRDefault="00A56ED7">
      <w:pPr>
        <w:ind w:firstLineChars="200" w:firstLine="420"/>
      </w:pPr>
      <w:r>
        <w:rPr>
          <w:rFonts w:hint="eastAsia"/>
        </w:rPr>
        <w:t>报到材料：参赛选手研究生证、身份证原件及两证复印件（</w:t>
      </w:r>
      <w:r>
        <w:rPr>
          <w:rFonts w:hint="eastAsia"/>
        </w:rPr>
        <w:t xml:space="preserve">1 </w:t>
      </w:r>
      <w:r>
        <w:rPr>
          <w:rFonts w:hint="eastAsia"/>
        </w:rPr>
        <w:t>份）；</w:t>
      </w:r>
    </w:p>
    <w:p w:rsidR="00614DC4" w:rsidRDefault="00A56ED7">
      <w:pPr>
        <w:ind w:firstLineChars="200" w:firstLine="420"/>
      </w:pPr>
      <w:r>
        <w:rPr>
          <w:rFonts w:hint="eastAsia"/>
        </w:rPr>
        <w:t>加盖参赛学校学院公章的报名表（用本次参赛回执表）。</w:t>
      </w:r>
    </w:p>
    <w:p w:rsidR="00614DC4" w:rsidRDefault="00A56ED7">
      <w:pPr>
        <w:numPr>
          <w:ilvl w:val="0"/>
          <w:numId w:val="1"/>
        </w:numPr>
        <w:ind w:firstLineChars="200" w:firstLine="420"/>
      </w:pPr>
      <w:r>
        <w:rPr>
          <w:rFonts w:hint="eastAsia"/>
        </w:rPr>
        <w:t>比赛时间、地点</w:t>
      </w:r>
    </w:p>
    <w:p w:rsidR="00614DC4" w:rsidRDefault="00A56ED7">
      <w:pPr>
        <w:ind w:firstLineChars="200" w:firstLine="420"/>
      </w:pPr>
      <w:r>
        <w:rPr>
          <w:rFonts w:hint="eastAsia"/>
        </w:rPr>
        <w:t>比赛时间：</w:t>
      </w:r>
      <w:r>
        <w:rPr>
          <w:rFonts w:hint="eastAsia"/>
        </w:rPr>
        <w:t xml:space="preserve">2018 </w:t>
      </w:r>
      <w:r>
        <w:rPr>
          <w:rFonts w:hint="eastAsia"/>
        </w:rPr>
        <w:t>年</w:t>
      </w:r>
      <w:r w:rsidR="00725904"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="00725904">
        <w:rPr>
          <w:rFonts w:hint="eastAsia"/>
        </w:rPr>
        <w:t>10</w:t>
      </w:r>
      <w:r>
        <w:rPr>
          <w:rFonts w:hint="eastAsia"/>
        </w:rPr>
        <w:t>日上午</w:t>
      </w:r>
      <w:r w:rsidR="00725904">
        <w:rPr>
          <w:rFonts w:hint="eastAsia"/>
        </w:rPr>
        <w:t>9</w:t>
      </w:r>
      <w:r>
        <w:rPr>
          <w:rFonts w:hint="eastAsia"/>
        </w:rPr>
        <w:t>：</w:t>
      </w:r>
      <w:r w:rsidR="00725904">
        <w:rPr>
          <w:rFonts w:hint="eastAsia"/>
        </w:rPr>
        <w:t>0</w:t>
      </w:r>
      <w:r>
        <w:rPr>
          <w:rFonts w:hint="eastAsia"/>
        </w:rPr>
        <w:t xml:space="preserve">0 </w:t>
      </w:r>
      <w:r>
        <w:rPr>
          <w:rFonts w:hint="eastAsia"/>
        </w:rPr>
        <w:t>开始，至</w:t>
      </w:r>
      <w:r w:rsidR="00725904">
        <w:rPr>
          <w:rFonts w:hint="eastAsia"/>
        </w:rPr>
        <w:t>11</w:t>
      </w:r>
      <w:r>
        <w:rPr>
          <w:rFonts w:hint="eastAsia"/>
        </w:rPr>
        <w:t>日</w:t>
      </w:r>
      <w:r w:rsidR="00725904">
        <w:rPr>
          <w:rFonts w:hint="eastAsia"/>
        </w:rPr>
        <w:t>下</w:t>
      </w:r>
      <w:r>
        <w:rPr>
          <w:rFonts w:hint="eastAsia"/>
        </w:rPr>
        <w:t>午，完成全部比赛。</w:t>
      </w:r>
    </w:p>
    <w:p w:rsidR="00614DC4" w:rsidRDefault="00A56ED7">
      <w:pPr>
        <w:ind w:firstLineChars="200" w:firstLine="420"/>
      </w:pPr>
      <w:r>
        <w:rPr>
          <w:rFonts w:hint="eastAsia"/>
        </w:rPr>
        <w:t>比赛地点：贵州师范大学公教综合</w:t>
      </w:r>
      <w:r w:rsidR="00725904">
        <w:rPr>
          <w:rFonts w:hint="eastAsia"/>
        </w:rPr>
        <w:t>实验</w:t>
      </w:r>
      <w:r>
        <w:rPr>
          <w:rFonts w:hint="eastAsia"/>
        </w:rPr>
        <w:t>大楼</w:t>
      </w:r>
      <w:r w:rsidR="00725904">
        <w:t xml:space="preserve"> </w:t>
      </w:r>
    </w:p>
    <w:p w:rsidR="00614DC4" w:rsidRDefault="00A56ED7">
      <w:pPr>
        <w:ind w:firstLineChars="200" w:firstLine="420"/>
      </w:pPr>
      <w:r>
        <w:rPr>
          <w:rFonts w:hint="eastAsia"/>
        </w:rPr>
        <w:t>具体比赛程序于报到之日发布。</w:t>
      </w:r>
    </w:p>
    <w:p w:rsidR="00614DC4" w:rsidRDefault="00A56ED7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七、有关说明</w:t>
      </w:r>
    </w:p>
    <w:p w:rsidR="00614DC4" w:rsidRDefault="00A56ED7">
      <w:pPr>
        <w:ind w:firstLineChars="200" w:firstLine="420"/>
      </w:pPr>
      <w:r>
        <w:rPr>
          <w:rFonts w:hint="eastAsia"/>
        </w:rPr>
        <w:t xml:space="preserve">1. </w:t>
      </w:r>
      <w:r>
        <w:rPr>
          <w:rFonts w:hint="eastAsia"/>
        </w:rPr>
        <w:t>每位</w:t>
      </w:r>
      <w:r w:rsidR="009579B6">
        <w:rPr>
          <w:rFonts w:hint="eastAsia"/>
        </w:rPr>
        <w:t>带队教师和</w:t>
      </w:r>
      <w:r>
        <w:rPr>
          <w:rFonts w:hint="eastAsia"/>
        </w:rPr>
        <w:t>选手报到时需交纳决赛会务费</w:t>
      </w:r>
      <w:r w:rsidR="00A714DA">
        <w:rPr>
          <w:rFonts w:hint="eastAsia"/>
        </w:rPr>
        <w:t>8</w:t>
      </w:r>
      <w:r>
        <w:rPr>
          <w:rFonts w:hint="eastAsia"/>
        </w:rPr>
        <w:t>00</w:t>
      </w:r>
      <w:r>
        <w:rPr>
          <w:rFonts w:hint="eastAsia"/>
        </w:rPr>
        <w:t>元</w:t>
      </w:r>
      <w:r w:rsidR="00D72A65" w:rsidRPr="00D72A65">
        <w:rPr>
          <w:rFonts w:hint="eastAsia"/>
        </w:rPr>
        <w:t>（委托《贵州胜地会议会展有限责任公司》代收费、代开发票</w:t>
      </w:r>
      <w:r w:rsidR="00D72A65">
        <w:rPr>
          <w:rFonts w:hint="eastAsia"/>
        </w:rPr>
        <w:t>）</w:t>
      </w:r>
      <w:r>
        <w:rPr>
          <w:rFonts w:hint="eastAsia"/>
        </w:rPr>
        <w:t>，领取比赛日程手册和餐券，同时填写相关信息。所有参赛选手及带队教师住宿由组委会统一安排，住宿费由参赛院校自理。</w:t>
      </w:r>
    </w:p>
    <w:p w:rsidR="00614DC4" w:rsidRDefault="00A56ED7">
      <w:pPr>
        <w:ind w:firstLineChars="200" w:firstLine="420"/>
      </w:pPr>
      <w:r>
        <w:rPr>
          <w:rFonts w:hint="eastAsia"/>
        </w:rPr>
        <w:t xml:space="preserve">2. </w:t>
      </w:r>
      <w:r>
        <w:rPr>
          <w:rFonts w:hint="eastAsia"/>
        </w:rPr>
        <w:t>获奖证书将在比赛结束后的闭幕式上，现场发放。</w:t>
      </w:r>
    </w:p>
    <w:p w:rsidR="00614DC4" w:rsidRDefault="00A56ED7">
      <w:pPr>
        <w:ind w:firstLineChars="200" w:firstLine="420"/>
      </w:pPr>
      <w:r>
        <w:rPr>
          <w:rFonts w:hint="eastAsia"/>
        </w:rPr>
        <w:t xml:space="preserve">3. </w:t>
      </w:r>
      <w:r>
        <w:rPr>
          <w:rFonts w:hint="eastAsia"/>
        </w:rPr>
        <w:t>本次大赛秘书处设在贵州师范大学教育科学学院。</w:t>
      </w:r>
    </w:p>
    <w:p w:rsidR="00614DC4" w:rsidRDefault="00A56ED7">
      <w:pPr>
        <w:ind w:firstLineChars="200" w:firstLine="420"/>
      </w:pPr>
      <w:r>
        <w:rPr>
          <w:rFonts w:hint="eastAsia"/>
        </w:rPr>
        <w:t xml:space="preserve">4.  </w:t>
      </w:r>
      <w:r w:rsidR="00725904"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="00725904">
        <w:rPr>
          <w:rFonts w:hint="eastAsia"/>
        </w:rPr>
        <w:t>10</w:t>
      </w:r>
      <w:r>
        <w:rPr>
          <w:rFonts w:hint="eastAsia"/>
        </w:rPr>
        <w:t>日</w:t>
      </w:r>
      <w:r w:rsidR="00725904">
        <w:rPr>
          <w:rFonts w:hint="eastAsia"/>
        </w:rPr>
        <w:t>上</w:t>
      </w:r>
      <w:r>
        <w:rPr>
          <w:rFonts w:hint="eastAsia"/>
        </w:rPr>
        <w:t>午</w:t>
      </w:r>
      <w:r w:rsidR="00725904">
        <w:rPr>
          <w:rFonts w:hint="eastAsia"/>
        </w:rPr>
        <w:t>8</w:t>
      </w:r>
      <w:r w:rsidR="00725904">
        <w:rPr>
          <w:rFonts w:hint="eastAsia"/>
        </w:rPr>
        <w:t>：</w:t>
      </w:r>
      <w:r w:rsidR="00725904">
        <w:rPr>
          <w:rFonts w:hint="eastAsia"/>
        </w:rPr>
        <w:t>20-8</w:t>
      </w:r>
      <w:r w:rsidR="00725904">
        <w:rPr>
          <w:rFonts w:hint="eastAsia"/>
        </w:rPr>
        <w:t>：</w:t>
      </w:r>
      <w:r w:rsidR="00725904">
        <w:rPr>
          <w:rFonts w:hint="eastAsia"/>
        </w:rPr>
        <w:t>50</w:t>
      </w:r>
      <w:r>
        <w:rPr>
          <w:rFonts w:hint="eastAsia"/>
        </w:rPr>
        <w:t>，举行决赛开幕式，通报比赛细节。</w:t>
      </w:r>
      <w:r w:rsidR="005E3C93">
        <w:rPr>
          <w:rFonts w:hint="eastAsia"/>
        </w:rPr>
        <w:t>11</w:t>
      </w:r>
      <w:r w:rsidR="005E3C93">
        <w:rPr>
          <w:rFonts w:hint="eastAsia"/>
        </w:rPr>
        <w:t>月</w:t>
      </w:r>
      <w:r w:rsidR="005E3C93">
        <w:rPr>
          <w:rFonts w:hint="eastAsia"/>
        </w:rPr>
        <w:t>9</w:t>
      </w:r>
      <w:r w:rsidR="005E3C93">
        <w:rPr>
          <w:rFonts w:hint="eastAsia"/>
        </w:rPr>
        <w:t>日晚</w:t>
      </w:r>
      <w:r w:rsidR="00D57886">
        <w:rPr>
          <w:rFonts w:hint="eastAsia"/>
        </w:rPr>
        <w:t>8</w:t>
      </w:r>
      <w:r w:rsidR="00D57886">
        <w:rPr>
          <w:rFonts w:hint="eastAsia"/>
        </w:rPr>
        <w:t>点所有选手集中</w:t>
      </w:r>
      <w:r>
        <w:rPr>
          <w:rFonts w:hint="eastAsia"/>
        </w:rPr>
        <w:t>进行决赛分组（</w:t>
      </w:r>
      <w:r w:rsidR="00725904">
        <w:rPr>
          <w:rFonts w:hint="eastAsia"/>
        </w:rPr>
        <w:t>10</w:t>
      </w:r>
      <w:r>
        <w:rPr>
          <w:rFonts w:hint="eastAsia"/>
        </w:rPr>
        <w:t>日上午组</w:t>
      </w:r>
      <w:r>
        <w:rPr>
          <w:rFonts w:hint="eastAsia"/>
        </w:rPr>
        <w:t>/</w:t>
      </w:r>
      <w:r>
        <w:rPr>
          <w:rFonts w:hint="eastAsia"/>
        </w:rPr>
        <w:t>下午组，</w:t>
      </w:r>
      <w:r w:rsidR="00725904">
        <w:rPr>
          <w:rFonts w:hint="eastAsia"/>
        </w:rPr>
        <w:t>11</w:t>
      </w:r>
      <w:r>
        <w:rPr>
          <w:rFonts w:hint="eastAsia"/>
        </w:rPr>
        <w:t>日上午组</w:t>
      </w:r>
      <w:r w:rsidR="00D57886">
        <w:rPr>
          <w:rFonts w:hint="eastAsia"/>
        </w:rPr>
        <w:t>/</w:t>
      </w:r>
      <w:r w:rsidR="00D57886">
        <w:rPr>
          <w:rFonts w:hint="eastAsia"/>
        </w:rPr>
        <w:t>下午组</w:t>
      </w:r>
      <w:r>
        <w:rPr>
          <w:rFonts w:hint="eastAsia"/>
        </w:rPr>
        <w:t>）抽签，全体选手均须参加。</w:t>
      </w:r>
    </w:p>
    <w:p w:rsidR="00614DC4" w:rsidRDefault="00A56ED7">
      <w:pPr>
        <w:ind w:firstLineChars="200" w:firstLine="420"/>
      </w:pPr>
      <w:r>
        <w:rPr>
          <w:rFonts w:hint="eastAsia"/>
        </w:rPr>
        <w:t xml:space="preserve">5. </w:t>
      </w:r>
      <w:r w:rsidR="00D57886">
        <w:rPr>
          <w:rFonts w:hint="eastAsia"/>
        </w:rPr>
        <w:t>11</w:t>
      </w:r>
      <w:r>
        <w:rPr>
          <w:rFonts w:hint="eastAsia"/>
        </w:rPr>
        <w:t>月</w:t>
      </w:r>
      <w:r w:rsidR="00D57886">
        <w:rPr>
          <w:rFonts w:hint="eastAsia"/>
        </w:rPr>
        <w:t>3</w:t>
      </w:r>
      <w:r>
        <w:rPr>
          <w:rFonts w:hint="eastAsia"/>
        </w:rPr>
        <w:t>号之前请将参赛回执表（见附件</w:t>
      </w:r>
      <w:r>
        <w:rPr>
          <w:rFonts w:hint="eastAsia"/>
        </w:rPr>
        <w:t xml:space="preserve"> 3</w:t>
      </w:r>
      <w:r>
        <w:rPr>
          <w:rFonts w:hint="eastAsia"/>
        </w:rPr>
        <w:t>）发送至大赛专用邮箱：</w:t>
      </w:r>
      <w:r w:rsidR="00D57886" w:rsidRPr="00D57886">
        <w:t>249366014</w:t>
      </w:r>
      <w:r w:rsidR="00D57886" w:rsidRPr="00D57886">
        <w:rPr>
          <w:rFonts w:hint="eastAsia"/>
        </w:rPr>
        <w:t xml:space="preserve"> </w:t>
      </w:r>
      <w:r>
        <w:rPr>
          <w:rFonts w:hint="eastAsia"/>
        </w:rPr>
        <w:t>@</w:t>
      </w:r>
      <w:r w:rsidR="00D57886">
        <w:rPr>
          <w:rFonts w:hint="eastAsia"/>
        </w:rPr>
        <w:t>qq</w:t>
      </w:r>
      <w:r>
        <w:rPr>
          <w:rFonts w:hint="eastAsia"/>
        </w:rPr>
        <w:t>.c</w:t>
      </w:r>
      <w:r w:rsidR="00D57886">
        <w:rPr>
          <w:rFonts w:hint="eastAsia"/>
        </w:rPr>
        <w:t>om</w:t>
      </w:r>
      <w:r>
        <w:rPr>
          <w:rFonts w:hint="eastAsia"/>
        </w:rPr>
        <w:t>。没有回执者，视为放弃参赛。</w:t>
      </w:r>
    </w:p>
    <w:p w:rsidR="00614DC4" w:rsidRDefault="00A56ED7">
      <w:pPr>
        <w:ind w:firstLineChars="200" w:firstLine="420"/>
      </w:pPr>
      <w:r>
        <w:rPr>
          <w:rFonts w:hint="eastAsia"/>
        </w:rPr>
        <w:t xml:space="preserve">6. </w:t>
      </w:r>
      <w:r>
        <w:rPr>
          <w:rFonts w:hint="eastAsia"/>
        </w:rPr>
        <w:t>联系人：</w:t>
      </w:r>
      <w:r w:rsidR="00562F4F">
        <w:rPr>
          <w:rFonts w:hint="eastAsia"/>
        </w:rPr>
        <w:t>杜尚荣，联系电话：</w:t>
      </w:r>
      <w:r w:rsidR="00562F4F">
        <w:rPr>
          <w:rFonts w:hint="eastAsia"/>
        </w:rPr>
        <w:t>18623330815</w:t>
      </w:r>
      <w:r w:rsidR="00562F4F">
        <w:t xml:space="preserve">   </w:t>
      </w:r>
      <w:r>
        <w:rPr>
          <w:rFonts w:hint="eastAsia"/>
        </w:rPr>
        <w:t>邵征锋，联系电话：</w:t>
      </w:r>
      <w:r>
        <w:rPr>
          <w:rFonts w:hint="eastAsia"/>
        </w:rPr>
        <w:t>15286040104</w:t>
      </w:r>
    </w:p>
    <w:p w:rsidR="00614DC4" w:rsidRDefault="00614DC4">
      <w:pPr>
        <w:ind w:firstLineChars="200" w:firstLine="420"/>
      </w:pPr>
      <w:bookmarkStart w:id="0" w:name="_GoBack"/>
      <w:bookmarkEnd w:id="0"/>
    </w:p>
    <w:p w:rsidR="00614DC4" w:rsidRDefault="00A56ED7">
      <w:pPr>
        <w:ind w:firstLineChars="200" w:firstLine="422"/>
        <w:rPr>
          <w:b/>
          <w:bCs/>
        </w:rPr>
      </w:pPr>
      <w:r>
        <w:rPr>
          <w:rFonts w:hint="eastAsia"/>
          <w:b/>
          <w:bCs/>
        </w:rPr>
        <w:t>附件：</w:t>
      </w:r>
    </w:p>
    <w:p w:rsidR="00614DC4" w:rsidRDefault="00A56ED7">
      <w:pPr>
        <w:ind w:firstLineChars="200" w:firstLine="420"/>
      </w:pPr>
      <w:r>
        <w:rPr>
          <w:rFonts w:hint="eastAsia"/>
        </w:rPr>
        <w:t>一、决赛入围名单</w:t>
      </w:r>
    </w:p>
    <w:p w:rsidR="00614DC4" w:rsidRDefault="00A56ED7">
      <w:pPr>
        <w:ind w:firstLineChars="200" w:firstLine="420"/>
      </w:pPr>
      <w:r>
        <w:rPr>
          <w:rFonts w:hint="eastAsia"/>
        </w:rPr>
        <w:t>二、交通路线导引</w:t>
      </w:r>
    </w:p>
    <w:p w:rsidR="00614DC4" w:rsidRDefault="00A56ED7">
      <w:pPr>
        <w:ind w:firstLineChars="200" w:firstLine="420"/>
      </w:pPr>
      <w:r>
        <w:rPr>
          <w:rFonts w:hint="eastAsia"/>
        </w:rPr>
        <w:t>三、参赛回执</w:t>
      </w:r>
    </w:p>
    <w:p w:rsidR="00614DC4" w:rsidRDefault="00614DC4">
      <w:pPr>
        <w:ind w:firstLineChars="200" w:firstLine="420"/>
      </w:pPr>
    </w:p>
    <w:p w:rsidR="00614DC4" w:rsidRDefault="00A56ED7">
      <w:pPr>
        <w:ind w:firstLineChars="200" w:firstLine="420"/>
        <w:jc w:val="right"/>
      </w:pPr>
      <w:r>
        <w:rPr>
          <w:rFonts w:hint="eastAsia"/>
        </w:rPr>
        <w:t>全国教育专业学位研究生教育指导委员会</w:t>
      </w:r>
    </w:p>
    <w:p w:rsidR="00614DC4" w:rsidRDefault="00A56ED7">
      <w:pPr>
        <w:tabs>
          <w:tab w:val="left" w:pos="2940"/>
        </w:tabs>
        <w:jc w:val="right"/>
      </w:pPr>
      <w:r>
        <w:rPr>
          <w:rFonts w:hint="eastAsia"/>
        </w:rPr>
        <w:t xml:space="preserve">2018 </w:t>
      </w:r>
      <w:r>
        <w:rPr>
          <w:rFonts w:hint="eastAsia"/>
        </w:rPr>
        <w:t>年</w:t>
      </w:r>
      <w:r w:rsidR="000E38A0">
        <w:rPr>
          <w:rFonts w:hint="eastAsia"/>
        </w:rPr>
        <w:t xml:space="preserve"> 10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="00971455">
        <w:rPr>
          <w:rFonts w:hint="eastAsia"/>
        </w:rPr>
        <w:t>12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5E1093" w:rsidRDefault="005E1093">
      <w:pPr>
        <w:widowControl/>
        <w:jc w:val="left"/>
      </w:pPr>
      <w:r>
        <w:br w:type="page"/>
      </w:r>
    </w:p>
    <w:p w:rsidR="003E450E" w:rsidRDefault="003E450E">
      <w:pPr>
        <w:widowControl/>
        <w:jc w:val="left"/>
        <w:rPr>
          <w:rFonts w:ascii="微软雅黑" w:eastAsia="微软雅黑" w:hAnsi="微软雅黑" w:cs="Arial"/>
          <w:b/>
          <w:bCs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Arial" w:hint="eastAsia"/>
          <w:b/>
          <w:bCs/>
          <w:color w:val="333333"/>
          <w:kern w:val="0"/>
          <w:sz w:val="18"/>
          <w:szCs w:val="18"/>
        </w:rPr>
        <w:lastRenderedPageBreak/>
        <w:t>附件1：决赛入围名单</w:t>
      </w:r>
    </w:p>
    <w:p w:rsidR="003E450E" w:rsidRPr="0077501A" w:rsidRDefault="003E450E" w:rsidP="003E450E">
      <w:pPr>
        <w:jc w:val="center"/>
        <w:rPr>
          <w:sz w:val="28"/>
          <w:szCs w:val="28"/>
        </w:rPr>
      </w:pPr>
      <w:r w:rsidRPr="0077501A">
        <w:rPr>
          <w:sz w:val="28"/>
          <w:szCs w:val="28"/>
        </w:rPr>
        <w:t>2018</w:t>
      </w:r>
      <w:r w:rsidRPr="0077501A">
        <w:rPr>
          <w:sz w:val="28"/>
          <w:szCs w:val="28"/>
        </w:rPr>
        <w:t>年度全国全日制教育硕士小学教育专业教学技能大赛</w:t>
      </w:r>
      <w:r w:rsidRPr="0077501A">
        <w:rPr>
          <w:rFonts w:hint="eastAsia"/>
          <w:sz w:val="28"/>
          <w:szCs w:val="28"/>
        </w:rPr>
        <w:t>（决赛）入围名单</w:t>
      </w:r>
    </w:p>
    <w:tbl>
      <w:tblPr>
        <w:tblW w:w="8019" w:type="dxa"/>
        <w:jc w:val="center"/>
        <w:tblLook w:val="04A0" w:firstRow="1" w:lastRow="0" w:firstColumn="1" w:lastColumn="0" w:noHBand="0" w:noVBand="1"/>
      </w:tblPr>
      <w:tblGrid>
        <w:gridCol w:w="1434"/>
        <w:gridCol w:w="1649"/>
        <w:gridCol w:w="3454"/>
        <w:gridCol w:w="1482"/>
      </w:tblGrid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77501A" w:rsidRDefault="003E450E" w:rsidP="005545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750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77501A" w:rsidRDefault="003E450E" w:rsidP="005545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750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77501A" w:rsidRDefault="003E450E" w:rsidP="005545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750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77501A" w:rsidRDefault="003E450E" w:rsidP="005545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7501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杨帆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华中师范大学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何淑娟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唐仁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田亚珍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西南大学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马洪亮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渤海大学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宋易燃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渤海大学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张寒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西南大学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王雪研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宁波大学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桂胄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南京师范大学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王洋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彭瑜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重庆师范大学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熊润青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何汶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四川师范大学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韩芳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江汉大学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杨戈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江苏师范大学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孙旭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周睿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天水师范学院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王一睿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首都师范大学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19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赵珍珍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宁夏师范学院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李成彬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成都大学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茹姿韵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杭州师范大学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于越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北华大学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杨晓丹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山东师范大学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夏婉晴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江汉大学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乔红艳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内蒙古科技大学包头师范学院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高洪冉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哈尔滨师范大学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孙尔文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沈阳师范大学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魏丽颖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天津师范大学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29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王思羽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浙江师范大学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周田璐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山东师范大学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潘燕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浙江师范大学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廖彩雲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贵州师范大学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刘旭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大连大学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吴悦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新疆师范大学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尚巧巧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青岛大学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语文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李源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重庆师范大学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杨瑞杰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江苏师范大学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lastRenderedPageBreak/>
              <w:t>38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常丹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渤海大学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39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王中月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朱逢博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华中师范大学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丁璐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龙敏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贵州师范大学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钱丽宇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重庆师范大学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徐媛媛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浙江师范大学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高慧玥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西华师范大学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李欣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河北科技师范学院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钱艺蒙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杭州师范大学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吴汶嫔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49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张乔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青岛大学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梁兰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天水师范学院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何立荧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华南师范大学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戴培全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闽南师范大学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薛宁宁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新疆师范大学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李红红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浙江师范大学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牛津津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房茂珂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西华师范大学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肖慧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湖南科技大学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刘心悦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内蒙古科技大学包头师范学院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赵辰柯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杨凤伟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新疆师范大学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丁紫晴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江苏师范大学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王钰莹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哈尔滨师范大学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孙钰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大连大学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井雨宁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牡丹江师范学院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潘人凤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四川师范大学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刘景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喀什大学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高意博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海南师范大学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陈洋阳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集美大学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朱丽静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南京师范大学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茅婷婷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南通大学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数学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倪思洁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王筑梅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贵州师范大学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李珍妮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袁罗希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北京联合大学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刘雅梦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南京师范大学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胡译丹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重庆师范大学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王为祺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江苏师范大学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张静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华中师范大学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79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王莉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天水师范学院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邵晨倩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杭州师范大学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lastRenderedPageBreak/>
              <w:t>81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张虹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江汉大学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朱苗苗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温州大学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严敏敏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南通大学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唐诗涵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四川师范大学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王宁宁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河北科技师范学院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曾君梅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宁波大学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英语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郭亚欣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海南师范大学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卢亚杰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89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陈洪霞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温州大学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欧阳文华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赣南师范大学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91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李春梅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延边大学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92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戴玉梅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贵州师范大学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93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管小捷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华中师范大学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  <w:tr w:rsidR="003E450E" w:rsidRPr="0077501A" w:rsidTr="005545B0">
        <w:trPr>
          <w:trHeight w:val="280"/>
          <w:jc w:val="center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94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彭嘉文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湖南科技大学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50E" w:rsidRPr="004344CE" w:rsidRDefault="003E450E" w:rsidP="005545B0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4344CE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科学</w:t>
            </w:r>
          </w:p>
        </w:tc>
      </w:tr>
    </w:tbl>
    <w:p w:rsidR="003E450E" w:rsidRDefault="003E450E">
      <w:pPr>
        <w:widowControl/>
        <w:jc w:val="left"/>
        <w:rPr>
          <w:rFonts w:ascii="微软雅黑" w:eastAsia="微软雅黑" w:hAnsi="微软雅黑" w:cs="Arial"/>
          <w:b/>
          <w:bCs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Arial"/>
          <w:b/>
          <w:bCs/>
          <w:color w:val="333333"/>
          <w:kern w:val="0"/>
          <w:sz w:val="18"/>
          <w:szCs w:val="18"/>
        </w:rPr>
        <w:br w:type="page"/>
      </w:r>
    </w:p>
    <w:p w:rsidR="00235E50" w:rsidRDefault="00235E50">
      <w:pPr>
        <w:widowControl/>
        <w:jc w:val="left"/>
        <w:rPr>
          <w:rFonts w:ascii="微软雅黑" w:eastAsia="微软雅黑" w:hAnsi="微软雅黑" w:cs="Arial"/>
          <w:b/>
          <w:bCs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Arial" w:hint="eastAsia"/>
          <w:b/>
          <w:bCs/>
          <w:color w:val="333333"/>
          <w:kern w:val="0"/>
          <w:sz w:val="18"/>
          <w:szCs w:val="18"/>
        </w:rPr>
        <w:lastRenderedPageBreak/>
        <w:t>附件2：交通线路图</w:t>
      </w:r>
    </w:p>
    <w:p w:rsidR="00235E50" w:rsidRPr="008043A1" w:rsidRDefault="00235E50" w:rsidP="00235E50">
      <w:pPr>
        <w:jc w:val="center"/>
        <w:rPr>
          <w:sz w:val="28"/>
        </w:rPr>
      </w:pPr>
      <w:r w:rsidRPr="008043A1">
        <w:rPr>
          <w:rFonts w:hint="eastAsia"/>
          <w:sz w:val="28"/>
        </w:rPr>
        <w:t>“全日制教育硕士小学教育专业研究生教学技能大赛（</w:t>
      </w:r>
      <w:r>
        <w:rPr>
          <w:rFonts w:hint="eastAsia"/>
          <w:sz w:val="28"/>
        </w:rPr>
        <w:t>决</w:t>
      </w:r>
      <w:r w:rsidRPr="008043A1">
        <w:rPr>
          <w:rFonts w:hint="eastAsia"/>
          <w:sz w:val="28"/>
        </w:rPr>
        <w:t>赛）”</w:t>
      </w:r>
    </w:p>
    <w:p w:rsidR="00235E50" w:rsidRPr="008043A1" w:rsidRDefault="00235E50" w:rsidP="00235E50">
      <w:pPr>
        <w:ind w:firstLineChars="200" w:firstLine="560"/>
        <w:jc w:val="center"/>
        <w:rPr>
          <w:sz w:val="28"/>
        </w:rPr>
      </w:pPr>
      <w:r w:rsidRPr="008043A1">
        <w:rPr>
          <w:rFonts w:hint="eastAsia"/>
          <w:sz w:val="28"/>
        </w:rPr>
        <w:t>交通</w:t>
      </w:r>
      <w:r>
        <w:rPr>
          <w:rFonts w:hint="eastAsia"/>
          <w:sz w:val="28"/>
        </w:rPr>
        <w:t>线路图</w:t>
      </w:r>
    </w:p>
    <w:p w:rsidR="00235E50" w:rsidRPr="008043A1" w:rsidRDefault="00235E50" w:rsidP="00235E50">
      <w:pPr>
        <w:ind w:firstLineChars="200" w:firstLine="56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1.</w:t>
      </w:r>
      <w:r w:rsidRPr="008043A1">
        <w:rPr>
          <w:rFonts w:hint="eastAsia"/>
          <w:sz w:val="28"/>
          <w:szCs w:val="28"/>
        </w:rPr>
        <w:t>交通线路</w:t>
      </w:r>
    </w:p>
    <w:p w:rsidR="00235E50" w:rsidRPr="008043A1" w:rsidRDefault="00235E50" w:rsidP="00235E50">
      <w:pPr>
        <w:ind w:firstLineChars="200" w:firstLine="56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（</w:t>
      </w:r>
      <w:r w:rsidRPr="008043A1">
        <w:rPr>
          <w:rFonts w:hint="eastAsia"/>
          <w:sz w:val="28"/>
          <w:szCs w:val="28"/>
        </w:rPr>
        <w:t>1</w:t>
      </w:r>
      <w:r w:rsidRPr="008043A1">
        <w:rPr>
          <w:rFonts w:hint="eastAsia"/>
          <w:sz w:val="28"/>
          <w:szCs w:val="28"/>
        </w:rPr>
        <w:t>）飞机：贵阳龙洞堡国际机场——贵州师范大学（花溪校区）</w:t>
      </w:r>
    </w:p>
    <w:p w:rsidR="00235E50" w:rsidRPr="008043A1" w:rsidRDefault="00235E50" w:rsidP="00235E50">
      <w:pPr>
        <w:ind w:firstLineChars="400" w:firstLine="112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1</w:t>
      </w:r>
      <w:r w:rsidRPr="008043A1">
        <w:rPr>
          <w:rFonts w:hint="eastAsia"/>
          <w:sz w:val="28"/>
          <w:szCs w:val="28"/>
        </w:rPr>
        <w:t>）龙洞堡机场乘坐</w:t>
      </w:r>
      <w:r w:rsidRPr="008043A1">
        <w:rPr>
          <w:rFonts w:hint="eastAsia"/>
          <w:b/>
          <w:color w:val="FF0000"/>
          <w:sz w:val="28"/>
          <w:szCs w:val="28"/>
        </w:rPr>
        <w:t>机场巴士</w:t>
      </w:r>
      <w:r w:rsidRPr="008043A1">
        <w:rPr>
          <w:rFonts w:hint="eastAsia"/>
          <w:sz w:val="28"/>
          <w:szCs w:val="28"/>
        </w:rPr>
        <w:t>至</w:t>
      </w:r>
      <w:r w:rsidRPr="008043A1">
        <w:rPr>
          <w:rFonts w:hint="eastAsia"/>
          <w:b/>
          <w:color w:val="FF0000"/>
          <w:sz w:val="28"/>
          <w:szCs w:val="28"/>
        </w:rPr>
        <w:t>花溪公园</w:t>
      </w:r>
      <w:r w:rsidRPr="008043A1">
        <w:rPr>
          <w:rFonts w:hint="eastAsia"/>
          <w:sz w:val="28"/>
          <w:szCs w:val="28"/>
        </w:rPr>
        <w:t>站（票价</w:t>
      </w:r>
      <w:r w:rsidRPr="008043A1">
        <w:rPr>
          <w:rFonts w:hint="eastAsia"/>
          <w:sz w:val="28"/>
          <w:szCs w:val="28"/>
        </w:rPr>
        <w:t>20</w:t>
      </w:r>
      <w:r w:rsidRPr="008043A1">
        <w:rPr>
          <w:rFonts w:hint="eastAsia"/>
          <w:sz w:val="28"/>
          <w:szCs w:val="28"/>
        </w:rPr>
        <w:t>元</w:t>
      </w:r>
      <w:r w:rsidRPr="008043A1">
        <w:rPr>
          <w:rFonts w:hint="eastAsia"/>
          <w:sz w:val="28"/>
          <w:szCs w:val="28"/>
        </w:rPr>
        <w:t>/</w:t>
      </w:r>
      <w:r w:rsidRPr="008043A1">
        <w:rPr>
          <w:rFonts w:hint="eastAsia"/>
          <w:sz w:val="28"/>
          <w:szCs w:val="28"/>
        </w:rPr>
        <w:t>人），再行坐出租车（坐公交）至贵州师范大学（花溪校区）旁</w:t>
      </w:r>
      <w:r w:rsidRPr="008043A1">
        <w:rPr>
          <w:rFonts w:hint="eastAsia"/>
          <w:b/>
          <w:color w:val="FF0000"/>
          <w:sz w:val="28"/>
          <w:szCs w:val="28"/>
        </w:rPr>
        <w:t>极度酒店</w:t>
      </w:r>
      <w:r w:rsidRPr="008043A1">
        <w:rPr>
          <w:rFonts w:hint="eastAsia"/>
          <w:sz w:val="28"/>
          <w:szCs w:val="28"/>
        </w:rPr>
        <w:t>约</w:t>
      </w:r>
      <w:r w:rsidRPr="008043A1">
        <w:rPr>
          <w:rFonts w:hint="eastAsia"/>
          <w:sz w:val="28"/>
          <w:szCs w:val="28"/>
        </w:rPr>
        <w:t>40</w:t>
      </w:r>
      <w:r w:rsidRPr="008043A1">
        <w:rPr>
          <w:rFonts w:hint="eastAsia"/>
          <w:sz w:val="28"/>
          <w:szCs w:val="28"/>
        </w:rPr>
        <w:t>元。</w:t>
      </w:r>
    </w:p>
    <w:p w:rsidR="00235E50" w:rsidRPr="008043A1" w:rsidRDefault="00235E50" w:rsidP="00235E50">
      <w:pPr>
        <w:ind w:firstLineChars="400" w:firstLine="112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2</w:t>
      </w:r>
      <w:r w:rsidRPr="008043A1">
        <w:rPr>
          <w:rFonts w:hint="eastAsia"/>
          <w:sz w:val="28"/>
          <w:szCs w:val="28"/>
        </w:rPr>
        <w:t>）龙洞堡机场</w:t>
      </w:r>
      <w:r w:rsidRPr="008043A1">
        <w:rPr>
          <w:rFonts w:hint="eastAsia"/>
          <w:b/>
          <w:color w:val="FF0000"/>
          <w:sz w:val="28"/>
          <w:szCs w:val="28"/>
        </w:rPr>
        <w:t>坐出租车</w:t>
      </w:r>
      <w:r w:rsidRPr="008043A1">
        <w:rPr>
          <w:rFonts w:hint="eastAsia"/>
          <w:sz w:val="28"/>
          <w:szCs w:val="28"/>
        </w:rPr>
        <w:t>至贵州师范大学（花溪校区）</w:t>
      </w:r>
      <w:r w:rsidRPr="008043A1">
        <w:rPr>
          <w:rFonts w:hint="eastAsia"/>
          <w:b/>
          <w:color w:val="FF0000"/>
          <w:sz w:val="28"/>
          <w:szCs w:val="28"/>
        </w:rPr>
        <w:t>极度酒店</w:t>
      </w:r>
      <w:r w:rsidRPr="008043A1">
        <w:rPr>
          <w:rFonts w:hint="eastAsia"/>
          <w:sz w:val="28"/>
          <w:szCs w:val="28"/>
        </w:rPr>
        <w:t>约</w:t>
      </w:r>
      <w:r w:rsidRPr="008043A1">
        <w:rPr>
          <w:rFonts w:hint="eastAsia"/>
          <w:sz w:val="28"/>
          <w:szCs w:val="28"/>
        </w:rPr>
        <w:t>100</w:t>
      </w:r>
      <w:r w:rsidRPr="008043A1">
        <w:rPr>
          <w:rFonts w:hint="eastAsia"/>
          <w:sz w:val="28"/>
          <w:szCs w:val="28"/>
        </w:rPr>
        <w:t>元。</w:t>
      </w:r>
    </w:p>
    <w:p w:rsidR="00235E50" w:rsidRPr="008043A1" w:rsidRDefault="00235E50" w:rsidP="00235E50">
      <w:pPr>
        <w:ind w:firstLineChars="200" w:firstLine="56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（</w:t>
      </w:r>
      <w:r w:rsidRPr="008043A1">
        <w:rPr>
          <w:rFonts w:hint="eastAsia"/>
          <w:sz w:val="28"/>
          <w:szCs w:val="28"/>
        </w:rPr>
        <w:t>2</w:t>
      </w:r>
      <w:r w:rsidRPr="008043A1">
        <w:rPr>
          <w:rFonts w:hint="eastAsia"/>
          <w:sz w:val="28"/>
          <w:szCs w:val="28"/>
        </w:rPr>
        <w:t>）火车站：贵阳火车站——贵州师范大学（花溪校区）</w:t>
      </w:r>
    </w:p>
    <w:p w:rsidR="00235E50" w:rsidRPr="008043A1" w:rsidRDefault="00235E50" w:rsidP="00235E50">
      <w:pPr>
        <w:ind w:firstLineChars="400" w:firstLine="112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1</w:t>
      </w:r>
      <w:r w:rsidRPr="008043A1">
        <w:rPr>
          <w:rFonts w:hint="eastAsia"/>
          <w:sz w:val="28"/>
          <w:szCs w:val="28"/>
        </w:rPr>
        <w:t>）火车站出站口前行</w:t>
      </w:r>
      <w:r w:rsidRPr="008043A1">
        <w:rPr>
          <w:rFonts w:hint="eastAsia"/>
          <w:sz w:val="28"/>
          <w:szCs w:val="28"/>
        </w:rPr>
        <w:t>100</w:t>
      </w:r>
      <w:r w:rsidRPr="008043A1">
        <w:rPr>
          <w:rFonts w:hint="eastAsia"/>
          <w:sz w:val="28"/>
          <w:szCs w:val="28"/>
        </w:rPr>
        <w:t>米</w:t>
      </w:r>
      <w:r w:rsidRPr="008043A1">
        <w:rPr>
          <w:rFonts w:hint="eastAsia"/>
          <w:b/>
          <w:color w:val="FF0000"/>
          <w:sz w:val="28"/>
          <w:szCs w:val="28"/>
        </w:rPr>
        <w:t>公交车站</w:t>
      </w:r>
      <w:r w:rsidRPr="008043A1">
        <w:rPr>
          <w:rFonts w:hint="eastAsia"/>
          <w:sz w:val="28"/>
          <w:szCs w:val="28"/>
        </w:rPr>
        <w:t>乘坐</w:t>
      </w:r>
      <w:r w:rsidRPr="008043A1">
        <w:rPr>
          <w:rFonts w:hint="eastAsia"/>
          <w:sz w:val="28"/>
          <w:szCs w:val="28"/>
        </w:rPr>
        <w:t>255</w:t>
      </w:r>
      <w:r w:rsidRPr="008043A1">
        <w:rPr>
          <w:rFonts w:hint="eastAsia"/>
          <w:sz w:val="28"/>
          <w:szCs w:val="28"/>
        </w:rPr>
        <w:t>路公交车（开往花溪大学城方向）在</w:t>
      </w:r>
      <w:r w:rsidRPr="008043A1">
        <w:rPr>
          <w:rFonts w:hint="eastAsia"/>
          <w:b/>
          <w:color w:val="FF0000"/>
          <w:sz w:val="28"/>
          <w:szCs w:val="28"/>
        </w:rPr>
        <w:t>栋青南路</w:t>
      </w:r>
      <w:r w:rsidRPr="008043A1">
        <w:rPr>
          <w:rFonts w:hint="eastAsia"/>
          <w:b/>
          <w:color w:val="FF0000"/>
          <w:sz w:val="28"/>
          <w:szCs w:val="28"/>
        </w:rPr>
        <w:t>(</w:t>
      </w:r>
      <w:r w:rsidRPr="008043A1">
        <w:rPr>
          <w:rFonts w:hint="eastAsia"/>
          <w:b/>
          <w:color w:val="FF0000"/>
          <w:sz w:val="28"/>
          <w:szCs w:val="28"/>
        </w:rPr>
        <w:t>东</w:t>
      </w:r>
      <w:r w:rsidRPr="008043A1">
        <w:rPr>
          <w:rFonts w:hint="eastAsia"/>
          <w:b/>
          <w:color w:val="FF0000"/>
          <w:sz w:val="28"/>
          <w:szCs w:val="28"/>
        </w:rPr>
        <w:t>)</w:t>
      </w:r>
      <w:r w:rsidRPr="008043A1">
        <w:rPr>
          <w:rFonts w:hint="eastAsia"/>
          <w:sz w:val="28"/>
          <w:szCs w:val="28"/>
        </w:rPr>
        <w:t>站下车，步行</w:t>
      </w:r>
      <w:r w:rsidRPr="008043A1">
        <w:rPr>
          <w:rFonts w:hint="eastAsia"/>
          <w:sz w:val="28"/>
          <w:szCs w:val="28"/>
        </w:rPr>
        <w:t>400</w:t>
      </w:r>
      <w:r w:rsidRPr="008043A1">
        <w:rPr>
          <w:rFonts w:hint="eastAsia"/>
          <w:sz w:val="28"/>
          <w:szCs w:val="28"/>
        </w:rPr>
        <w:t>米至</w:t>
      </w:r>
      <w:r w:rsidRPr="008043A1">
        <w:rPr>
          <w:rFonts w:hint="eastAsia"/>
          <w:b/>
          <w:color w:val="FF0000"/>
          <w:sz w:val="28"/>
          <w:szCs w:val="28"/>
        </w:rPr>
        <w:t>极度酒店</w:t>
      </w:r>
      <w:r w:rsidRPr="008043A1">
        <w:rPr>
          <w:rFonts w:hint="eastAsia"/>
          <w:sz w:val="28"/>
          <w:szCs w:val="28"/>
        </w:rPr>
        <w:t>；</w:t>
      </w:r>
    </w:p>
    <w:p w:rsidR="00235E50" w:rsidRPr="008043A1" w:rsidRDefault="00235E50" w:rsidP="00235E50">
      <w:pPr>
        <w:ind w:firstLineChars="400" w:firstLine="112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2</w:t>
      </w:r>
      <w:r w:rsidRPr="008043A1">
        <w:rPr>
          <w:rFonts w:hint="eastAsia"/>
          <w:sz w:val="28"/>
          <w:szCs w:val="28"/>
        </w:rPr>
        <w:t>）火车站</w:t>
      </w:r>
      <w:r w:rsidRPr="008043A1">
        <w:rPr>
          <w:rFonts w:hint="eastAsia"/>
          <w:b/>
          <w:color w:val="FF0000"/>
          <w:sz w:val="28"/>
          <w:szCs w:val="28"/>
        </w:rPr>
        <w:t>坐出租车</w:t>
      </w:r>
      <w:r w:rsidRPr="008043A1">
        <w:rPr>
          <w:rFonts w:hint="eastAsia"/>
          <w:sz w:val="28"/>
          <w:szCs w:val="28"/>
        </w:rPr>
        <w:t>至贵州师范大学（花溪校区）</w:t>
      </w:r>
      <w:r w:rsidRPr="008043A1">
        <w:rPr>
          <w:rFonts w:hint="eastAsia"/>
          <w:b/>
          <w:color w:val="FF0000"/>
          <w:sz w:val="28"/>
          <w:szCs w:val="28"/>
        </w:rPr>
        <w:t>极度酒店</w:t>
      </w:r>
      <w:r w:rsidRPr="008043A1">
        <w:rPr>
          <w:rFonts w:hint="eastAsia"/>
          <w:sz w:val="28"/>
          <w:szCs w:val="28"/>
        </w:rPr>
        <w:t>约</w:t>
      </w:r>
      <w:r w:rsidRPr="008043A1">
        <w:rPr>
          <w:rFonts w:hint="eastAsia"/>
          <w:sz w:val="28"/>
          <w:szCs w:val="28"/>
        </w:rPr>
        <w:t>90</w:t>
      </w:r>
      <w:r w:rsidRPr="008043A1">
        <w:rPr>
          <w:rFonts w:hint="eastAsia"/>
          <w:sz w:val="28"/>
          <w:szCs w:val="28"/>
        </w:rPr>
        <w:t>元。</w:t>
      </w:r>
    </w:p>
    <w:p w:rsidR="00235E50" w:rsidRPr="008043A1" w:rsidRDefault="00235E50" w:rsidP="00235E50">
      <w:pPr>
        <w:ind w:firstLineChars="200" w:firstLine="56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（</w:t>
      </w:r>
      <w:r w:rsidRPr="008043A1">
        <w:rPr>
          <w:rFonts w:hint="eastAsia"/>
          <w:sz w:val="28"/>
          <w:szCs w:val="28"/>
        </w:rPr>
        <w:t>3</w:t>
      </w:r>
      <w:r w:rsidRPr="008043A1">
        <w:rPr>
          <w:rFonts w:hint="eastAsia"/>
          <w:sz w:val="28"/>
          <w:szCs w:val="28"/>
        </w:rPr>
        <w:t>）高铁：贵阳北站——贵州师范大学（花溪校区）</w:t>
      </w:r>
    </w:p>
    <w:p w:rsidR="00235E50" w:rsidRPr="008043A1" w:rsidRDefault="00235E50" w:rsidP="00235E50">
      <w:pPr>
        <w:ind w:firstLineChars="400" w:firstLine="112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1</w:t>
      </w:r>
      <w:r w:rsidRPr="008043A1">
        <w:rPr>
          <w:rFonts w:hint="eastAsia"/>
          <w:sz w:val="28"/>
          <w:szCs w:val="28"/>
        </w:rPr>
        <w:t>）贵阳北站（高铁站）公交站台乘坐</w:t>
      </w:r>
      <w:r w:rsidRPr="008043A1">
        <w:rPr>
          <w:rFonts w:hint="eastAsia"/>
          <w:sz w:val="28"/>
          <w:szCs w:val="28"/>
        </w:rPr>
        <w:t>B267</w:t>
      </w:r>
      <w:r w:rsidRPr="008043A1">
        <w:rPr>
          <w:rFonts w:hint="eastAsia"/>
          <w:sz w:val="28"/>
          <w:szCs w:val="28"/>
        </w:rPr>
        <w:t>路至</w:t>
      </w:r>
      <w:r w:rsidRPr="008043A1">
        <w:rPr>
          <w:rFonts w:hint="eastAsia"/>
          <w:b/>
          <w:color w:val="FF0000"/>
          <w:sz w:val="28"/>
          <w:szCs w:val="28"/>
        </w:rPr>
        <w:t>吉祥村</w:t>
      </w:r>
      <w:r w:rsidRPr="008043A1">
        <w:rPr>
          <w:rFonts w:hint="eastAsia"/>
          <w:sz w:val="28"/>
          <w:szCs w:val="28"/>
        </w:rPr>
        <w:t>站转</w:t>
      </w:r>
      <w:r w:rsidRPr="008043A1">
        <w:rPr>
          <w:rFonts w:hint="eastAsia"/>
          <w:sz w:val="28"/>
          <w:szCs w:val="28"/>
        </w:rPr>
        <w:t>255</w:t>
      </w:r>
      <w:r w:rsidRPr="008043A1">
        <w:rPr>
          <w:rFonts w:hint="eastAsia"/>
          <w:sz w:val="28"/>
          <w:szCs w:val="28"/>
        </w:rPr>
        <w:t>路在</w:t>
      </w:r>
      <w:r w:rsidRPr="008043A1">
        <w:rPr>
          <w:rFonts w:hint="eastAsia"/>
          <w:b/>
          <w:color w:val="FF0000"/>
          <w:sz w:val="28"/>
          <w:szCs w:val="28"/>
        </w:rPr>
        <w:t>栋青南路</w:t>
      </w:r>
      <w:r w:rsidRPr="008043A1">
        <w:rPr>
          <w:rFonts w:hint="eastAsia"/>
          <w:b/>
          <w:color w:val="FF0000"/>
          <w:sz w:val="28"/>
          <w:szCs w:val="28"/>
        </w:rPr>
        <w:t>(</w:t>
      </w:r>
      <w:r w:rsidRPr="008043A1">
        <w:rPr>
          <w:rFonts w:hint="eastAsia"/>
          <w:b/>
          <w:color w:val="FF0000"/>
          <w:sz w:val="28"/>
          <w:szCs w:val="28"/>
        </w:rPr>
        <w:t>东</w:t>
      </w:r>
      <w:r w:rsidRPr="008043A1">
        <w:rPr>
          <w:rFonts w:hint="eastAsia"/>
          <w:b/>
          <w:color w:val="FF0000"/>
          <w:sz w:val="28"/>
          <w:szCs w:val="28"/>
        </w:rPr>
        <w:t>)</w:t>
      </w:r>
      <w:r w:rsidRPr="008043A1">
        <w:rPr>
          <w:rFonts w:hint="eastAsia"/>
          <w:sz w:val="28"/>
          <w:szCs w:val="28"/>
        </w:rPr>
        <w:t>站下车，步行约</w:t>
      </w:r>
      <w:r w:rsidRPr="008043A1">
        <w:rPr>
          <w:rFonts w:hint="eastAsia"/>
          <w:sz w:val="28"/>
          <w:szCs w:val="28"/>
        </w:rPr>
        <w:t>400</w:t>
      </w:r>
      <w:r w:rsidRPr="008043A1">
        <w:rPr>
          <w:rFonts w:hint="eastAsia"/>
          <w:sz w:val="28"/>
          <w:szCs w:val="28"/>
        </w:rPr>
        <w:t>米至</w:t>
      </w:r>
      <w:r w:rsidRPr="008043A1">
        <w:rPr>
          <w:rFonts w:hint="eastAsia"/>
          <w:b/>
          <w:color w:val="FF0000"/>
          <w:sz w:val="28"/>
          <w:szCs w:val="28"/>
        </w:rPr>
        <w:t>极度酒店</w:t>
      </w:r>
      <w:r w:rsidRPr="008043A1">
        <w:rPr>
          <w:rFonts w:hint="eastAsia"/>
          <w:sz w:val="28"/>
          <w:szCs w:val="28"/>
        </w:rPr>
        <w:t>；</w:t>
      </w:r>
    </w:p>
    <w:p w:rsidR="00235E50" w:rsidRPr="008043A1" w:rsidRDefault="00235E50" w:rsidP="00235E50">
      <w:pPr>
        <w:ind w:firstLineChars="400" w:firstLine="112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2</w:t>
      </w:r>
      <w:r w:rsidRPr="008043A1">
        <w:rPr>
          <w:rFonts w:hint="eastAsia"/>
          <w:sz w:val="28"/>
          <w:szCs w:val="28"/>
        </w:rPr>
        <w:t>）贵阳北站（高铁站）</w:t>
      </w:r>
      <w:r>
        <w:rPr>
          <w:rFonts w:hint="eastAsia"/>
          <w:b/>
          <w:color w:val="FF0000"/>
          <w:sz w:val="28"/>
          <w:szCs w:val="28"/>
        </w:rPr>
        <w:t>坐</w:t>
      </w:r>
      <w:r w:rsidRPr="008043A1">
        <w:rPr>
          <w:rFonts w:hint="eastAsia"/>
          <w:b/>
          <w:color w:val="FF0000"/>
          <w:sz w:val="28"/>
          <w:szCs w:val="28"/>
        </w:rPr>
        <w:t>出租车</w:t>
      </w:r>
      <w:r w:rsidRPr="008043A1">
        <w:rPr>
          <w:rFonts w:hint="eastAsia"/>
          <w:sz w:val="28"/>
          <w:szCs w:val="28"/>
        </w:rPr>
        <w:t>至贵州师范大学（花溪校区）</w:t>
      </w:r>
      <w:r w:rsidRPr="008043A1">
        <w:rPr>
          <w:rFonts w:hint="eastAsia"/>
          <w:b/>
          <w:color w:val="FF0000"/>
          <w:sz w:val="28"/>
          <w:szCs w:val="28"/>
        </w:rPr>
        <w:t>极度酒店</w:t>
      </w:r>
      <w:r w:rsidRPr="008043A1">
        <w:rPr>
          <w:rFonts w:hint="eastAsia"/>
          <w:sz w:val="28"/>
          <w:szCs w:val="28"/>
        </w:rPr>
        <w:t>约</w:t>
      </w:r>
      <w:r w:rsidRPr="008043A1">
        <w:rPr>
          <w:rFonts w:hint="eastAsia"/>
          <w:sz w:val="28"/>
          <w:szCs w:val="28"/>
        </w:rPr>
        <w:t>80</w:t>
      </w:r>
      <w:r w:rsidRPr="008043A1">
        <w:rPr>
          <w:rFonts w:hint="eastAsia"/>
          <w:sz w:val="28"/>
          <w:szCs w:val="28"/>
        </w:rPr>
        <w:t>元</w:t>
      </w:r>
    </w:p>
    <w:p w:rsidR="00235E50" w:rsidRPr="008043A1" w:rsidRDefault="00235E50" w:rsidP="00235E50">
      <w:pPr>
        <w:ind w:firstLineChars="200" w:firstLine="56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（</w:t>
      </w:r>
      <w:r w:rsidRPr="008043A1">
        <w:rPr>
          <w:rFonts w:hint="eastAsia"/>
          <w:sz w:val="28"/>
          <w:szCs w:val="28"/>
        </w:rPr>
        <w:t>4</w:t>
      </w:r>
      <w:r w:rsidRPr="008043A1">
        <w:rPr>
          <w:rFonts w:hint="eastAsia"/>
          <w:sz w:val="28"/>
          <w:szCs w:val="28"/>
        </w:rPr>
        <w:t>）高铁：贵阳东站——贵州师范大学（花溪校区）</w:t>
      </w:r>
    </w:p>
    <w:p w:rsidR="00235E50" w:rsidRPr="008043A1" w:rsidRDefault="00235E50" w:rsidP="00235E50">
      <w:pPr>
        <w:ind w:firstLineChars="400" w:firstLine="112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1</w:t>
      </w:r>
      <w:r w:rsidRPr="008043A1">
        <w:rPr>
          <w:rFonts w:hint="eastAsia"/>
          <w:sz w:val="28"/>
          <w:szCs w:val="28"/>
        </w:rPr>
        <w:t>）贵阳东站坐</w:t>
      </w:r>
      <w:r w:rsidRPr="008043A1">
        <w:rPr>
          <w:rFonts w:hint="eastAsia"/>
          <w:sz w:val="28"/>
          <w:szCs w:val="28"/>
        </w:rPr>
        <w:t>270</w:t>
      </w:r>
      <w:r w:rsidRPr="008043A1">
        <w:rPr>
          <w:rFonts w:hint="eastAsia"/>
          <w:sz w:val="28"/>
          <w:szCs w:val="28"/>
        </w:rPr>
        <w:t>路至</w:t>
      </w:r>
      <w:r w:rsidRPr="008043A1">
        <w:rPr>
          <w:rFonts w:hint="eastAsia"/>
          <w:b/>
          <w:color w:val="FF0000"/>
          <w:sz w:val="28"/>
          <w:szCs w:val="28"/>
        </w:rPr>
        <w:t>贵阳北站（高铁站）</w:t>
      </w:r>
      <w:r w:rsidRPr="008043A1">
        <w:rPr>
          <w:rFonts w:hint="eastAsia"/>
          <w:sz w:val="28"/>
          <w:szCs w:val="28"/>
        </w:rPr>
        <w:t>公交站台，再转乘乘坐</w:t>
      </w:r>
      <w:r w:rsidRPr="008043A1">
        <w:rPr>
          <w:rFonts w:hint="eastAsia"/>
          <w:sz w:val="28"/>
          <w:szCs w:val="28"/>
        </w:rPr>
        <w:t>B267</w:t>
      </w:r>
      <w:r w:rsidRPr="008043A1">
        <w:rPr>
          <w:rFonts w:hint="eastAsia"/>
          <w:sz w:val="28"/>
          <w:szCs w:val="28"/>
        </w:rPr>
        <w:t>路至</w:t>
      </w:r>
      <w:r w:rsidRPr="008043A1">
        <w:rPr>
          <w:rFonts w:hint="eastAsia"/>
          <w:b/>
          <w:color w:val="FF0000"/>
          <w:sz w:val="28"/>
          <w:szCs w:val="28"/>
        </w:rPr>
        <w:t>吉祥村</w:t>
      </w:r>
      <w:r w:rsidRPr="008043A1">
        <w:rPr>
          <w:rFonts w:hint="eastAsia"/>
          <w:sz w:val="28"/>
          <w:szCs w:val="28"/>
        </w:rPr>
        <w:t>站转</w:t>
      </w:r>
      <w:r w:rsidRPr="008043A1">
        <w:rPr>
          <w:rFonts w:hint="eastAsia"/>
          <w:sz w:val="28"/>
          <w:szCs w:val="28"/>
        </w:rPr>
        <w:t>255</w:t>
      </w:r>
      <w:r w:rsidRPr="008043A1">
        <w:rPr>
          <w:rFonts w:hint="eastAsia"/>
          <w:sz w:val="28"/>
          <w:szCs w:val="28"/>
        </w:rPr>
        <w:t>路在</w:t>
      </w:r>
      <w:r w:rsidRPr="008043A1">
        <w:rPr>
          <w:rFonts w:hint="eastAsia"/>
          <w:b/>
          <w:color w:val="FF0000"/>
          <w:sz w:val="28"/>
          <w:szCs w:val="28"/>
        </w:rPr>
        <w:t>栋青南路</w:t>
      </w:r>
      <w:r w:rsidRPr="008043A1">
        <w:rPr>
          <w:rFonts w:hint="eastAsia"/>
          <w:b/>
          <w:color w:val="FF0000"/>
          <w:sz w:val="28"/>
          <w:szCs w:val="28"/>
        </w:rPr>
        <w:t>(</w:t>
      </w:r>
      <w:r w:rsidRPr="008043A1">
        <w:rPr>
          <w:rFonts w:hint="eastAsia"/>
          <w:b/>
          <w:color w:val="FF0000"/>
          <w:sz w:val="28"/>
          <w:szCs w:val="28"/>
        </w:rPr>
        <w:t>东</w:t>
      </w:r>
      <w:r w:rsidRPr="008043A1">
        <w:rPr>
          <w:rFonts w:hint="eastAsia"/>
          <w:b/>
          <w:color w:val="FF0000"/>
          <w:sz w:val="28"/>
          <w:szCs w:val="28"/>
        </w:rPr>
        <w:t>)</w:t>
      </w:r>
      <w:r w:rsidRPr="008043A1">
        <w:rPr>
          <w:rFonts w:hint="eastAsia"/>
          <w:sz w:val="28"/>
          <w:szCs w:val="28"/>
        </w:rPr>
        <w:t>站下车，步行</w:t>
      </w:r>
      <w:r w:rsidRPr="008043A1">
        <w:rPr>
          <w:rFonts w:hint="eastAsia"/>
          <w:sz w:val="28"/>
          <w:szCs w:val="28"/>
        </w:rPr>
        <w:lastRenderedPageBreak/>
        <w:t>约</w:t>
      </w:r>
      <w:r w:rsidRPr="008043A1">
        <w:rPr>
          <w:rFonts w:hint="eastAsia"/>
          <w:sz w:val="28"/>
          <w:szCs w:val="28"/>
        </w:rPr>
        <w:t>400</w:t>
      </w:r>
      <w:r w:rsidRPr="008043A1">
        <w:rPr>
          <w:rFonts w:hint="eastAsia"/>
          <w:sz w:val="28"/>
          <w:szCs w:val="28"/>
        </w:rPr>
        <w:t>米至</w:t>
      </w:r>
      <w:r w:rsidRPr="008043A1">
        <w:rPr>
          <w:rFonts w:hint="eastAsia"/>
          <w:b/>
          <w:color w:val="FF0000"/>
          <w:sz w:val="28"/>
          <w:szCs w:val="28"/>
        </w:rPr>
        <w:t>极度酒店</w:t>
      </w:r>
      <w:r w:rsidRPr="008043A1">
        <w:rPr>
          <w:rFonts w:hint="eastAsia"/>
          <w:sz w:val="28"/>
          <w:szCs w:val="28"/>
        </w:rPr>
        <w:t>；</w:t>
      </w:r>
    </w:p>
    <w:p w:rsidR="00235E50" w:rsidRPr="008043A1" w:rsidRDefault="00235E50" w:rsidP="00235E50">
      <w:pPr>
        <w:ind w:firstLineChars="400" w:firstLine="112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2</w:t>
      </w:r>
      <w:r w:rsidRPr="008043A1">
        <w:rPr>
          <w:rFonts w:hint="eastAsia"/>
          <w:sz w:val="28"/>
          <w:szCs w:val="28"/>
        </w:rPr>
        <w:t>）贵阳东站（高铁站）</w:t>
      </w:r>
      <w:r>
        <w:rPr>
          <w:rFonts w:hint="eastAsia"/>
          <w:b/>
          <w:color w:val="FF0000"/>
          <w:sz w:val="28"/>
          <w:szCs w:val="28"/>
        </w:rPr>
        <w:t>坐</w:t>
      </w:r>
      <w:r w:rsidRPr="008043A1">
        <w:rPr>
          <w:rFonts w:hint="eastAsia"/>
          <w:b/>
          <w:color w:val="FF0000"/>
          <w:sz w:val="28"/>
          <w:szCs w:val="28"/>
        </w:rPr>
        <w:t>出租车</w:t>
      </w:r>
      <w:r w:rsidRPr="008043A1">
        <w:rPr>
          <w:rFonts w:hint="eastAsia"/>
          <w:sz w:val="28"/>
          <w:szCs w:val="28"/>
        </w:rPr>
        <w:t>至贵州师范大学（花溪校区）</w:t>
      </w:r>
      <w:r w:rsidRPr="008043A1">
        <w:rPr>
          <w:rFonts w:hint="eastAsia"/>
          <w:b/>
          <w:color w:val="FF0000"/>
          <w:sz w:val="28"/>
          <w:szCs w:val="28"/>
        </w:rPr>
        <w:t>极度酒店</w:t>
      </w:r>
      <w:r w:rsidRPr="008043A1">
        <w:rPr>
          <w:rFonts w:hint="eastAsia"/>
          <w:sz w:val="28"/>
          <w:szCs w:val="28"/>
        </w:rPr>
        <w:t>约</w:t>
      </w:r>
      <w:r w:rsidRPr="008043A1">
        <w:rPr>
          <w:rFonts w:hint="eastAsia"/>
          <w:sz w:val="28"/>
          <w:szCs w:val="28"/>
        </w:rPr>
        <w:t>110</w:t>
      </w:r>
      <w:r w:rsidRPr="008043A1">
        <w:rPr>
          <w:rFonts w:hint="eastAsia"/>
          <w:sz w:val="28"/>
          <w:szCs w:val="28"/>
        </w:rPr>
        <w:t>元</w:t>
      </w:r>
    </w:p>
    <w:p w:rsidR="00235E50" w:rsidRPr="008043A1" w:rsidRDefault="00235E50" w:rsidP="00235E50">
      <w:pPr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2.</w:t>
      </w:r>
      <w:r w:rsidRPr="008043A1">
        <w:rPr>
          <w:rFonts w:hint="eastAsia"/>
          <w:sz w:val="28"/>
          <w:szCs w:val="28"/>
        </w:rPr>
        <w:t>报道时间及地点</w:t>
      </w:r>
    </w:p>
    <w:p w:rsidR="00235E50" w:rsidRPr="008043A1" w:rsidRDefault="00235E50" w:rsidP="00235E50">
      <w:pPr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报道时间：</w:t>
      </w:r>
      <w:r w:rsidRPr="008043A1">
        <w:rPr>
          <w:rFonts w:hint="eastAsia"/>
          <w:sz w:val="28"/>
          <w:szCs w:val="28"/>
        </w:rPr>
        <w:t>2018</w:t>
      </w:r>
      <w:r w:rsidRPr="008043A1">
        <w:rPr>
          <w:rFonts w:hint="eastAsia"/>
          <w:sz w:val="28"/>
          <w:szCs w:val="28"/>
        </w:rPr>
        <w:t>年</w:t>
      </w:r>
      <w:r w:rsidRPr="008043A1">
        <w:rPr>
          <w:rFonts w:hint="eastAsia"/>
          <w:sz w:val="28"/>
          <w:szCs w:val="28"/>
        </w:rPr>
        <w:t xml:space="preserve"> </w:t>
      </w:r>
      <w:r w:rsidRPr="008043A1">
        <w:rPr>
          <w:rFonts w:hint="eastAsia"/>
          <w:sz w:val="28"/>
          <w:szCs w:val="28"/>
        </w:rPr>
        <w:t>月</w:t>
      </w:r>
      <w:r w:rsidRPr="008043A1">
        <w:rPr>
          <w:rFonts w:hint="eastAsia"/>
          <w:sz w:val="28"/>
          <w:szCs w:val="28"/>
        </w:rPr>
        <w:t xml:space="preserve"> </w:t>
      </w:r>
      <w:r w:rsidRPr="008043A1">
        <w:rPr>
          <w:rFonts w:hint="eastAsia"/>
          <w:sz w:val="28"/>
          <w:szCs w:val="28"/>
        </w:rPr>
        <w:t>日</w:t>
      </w:r>
    </w:p>
    <w:p w:rsidR="00235E50" w:rsidRPr="008043A1" w:rsidRDefault="00235E50" w:rsidP="00235E50">
      <w:pPr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>报道及住宿地点：贵州师范大学旁</w:t>
      </w:r>
      <w:r w:rsidRPr="008043A1">
        <w:rPr>
          <w:rFonts w:hint="eastAsia"/>
          <w:b/>
          <w:color w:val="FF0000"/>
          <w:sz w:val="28"/>
          <w:szCs w:val="28"/>
        </w:rPr>
        <w:t>极度酒店</w:t>
      </w:r>
      <w:r w:rsidRPr="008043A1">
        <w:rPr>
          <w:rFonts w:hint="eastAsia"/>
          <w:sz w:val="28"/>
          <w:szCs w:val="28"/>
        </w:rPr>
        <w:t>（贵州省贵安新区花溪大学城贵州师范大学东门）</w:t>
      </w:r>
    </w:p>
    <w:p w:rsidR="00235E50" w:rsidRPr="008043A1" w:rsidRDefault="00235E50" w:rsidP="00235E50">
      <w:pPr>
        <w:ind w:firstLineChars="200" w:firstLine="560"/>
        <w:rPr>
          <w:sz w:val="28"/>
          <w:szCs w:val="28"/>
        </w:rPr>
      </w:pPr>
      <w:r w:rsidRPr="008043A1">
        <w:rPr>
          <w:rFonts w:hint="eastAsia"/>
          <w:sz w:val="28"/>
          <w:szCs w:val="28"/>
        </w:rPr>
        <w:t xml:space="preserve">3 </w:t>
      </w:r>
      <w:r w:rsidRPr="008043A1">
        <w:rPr>
          <w:rFonts w:hint="eastAsia"/>
          <w:sz w:val="28"/>
          <w:szCs w:val="28"/>
        </w:rPr>
        <w:t>比赛场地</w:t>
      </w:r>
    </w:p>
    <w:p w:rsidR="00235E50" w:rsidRPr="008043A1" w:rsidRDefault="00235E50" w:rsidP="00235E50">
      <w:pPr>
        <w:ind w:firstLineChars="200" w:firstLine="560"/>
        <w:rPr>
          <w:sz w:val="28"/>
          <w:szCs w:val="28"/>
        </w:rPr>
      </w:pPr>
      <w:r w:rsidRPr="008043A1">
        <w:rPr>
          <w:sz w:val="28"/>
          <w:szCs w:val="28"/>
        </w:rPr>
        <w:t>贵州师范大学</w:t>
      </w:r>
      <w:r w:rsidRPr="008043A1">
        <w:rPr>
          <w:rFonts w:hint="eastAsia"/>
          <w:sz w:val="28"/>
          <w:szCs w:val="28"/>
        </w:rPr>
        <w:t>（花溪校区）</w:t>
      </w:r>
      <w:r w:rsidRPr="008043A1">
        <w:rPr>
          <w:rFonts w:hint="eastAsia"/>
          <w:b/>
          <w:color w:val="FF0000"/>
          <w:sz w:val="28"/>
          <w:szCs w:val="28"/>
        </w:rPr>
        <w:t>综合实验楼</w:t>
      </w:r>
      <w:r w:rsidRPr="008043A1">
        <w:rPr>
          <w:rFonts w:hint="eastAsia"/>
          <w:sz w:val="28"/>
          <w:szCs w:val="28"/>
        </w:rPr>
        <w:t>（贵州省贵安新区花溪大学城贵州师范大学</w:t>
      </w:r>
      <w:r w:rsidRPr="008043A1">
        <w:rPr>
          <w:rFonts w:hint="eastAsia"/>
          <w:b/>
          <w:color w:val="FF0000"/>
          <w:sz w:val="28"/>
          <w:szCs w:val="28"/>
        </w:rPr>
        <w:t>格物楼</w:t>
      </w:r>
      <w:r w:rsidRPr="008043A1">
        <w:rPr>
          <w:rFonts w:hint="eastAsia"/>
          <w:sz w:val="28"/>
          <w:szCs w:val="28"/>
        </w:rPr>
        <w:t>）</w:t>
      </w:r>
    </w:p>
    <w:p w:rsidR="00235E50" w:rsidRDefault="00235E50" w:rsidP="00235E50">
      <w:pPr>
        <w:ind w:firstLineChars="200" w:firstLine="420"/>
      </w:pPr>
      <w:r>
        <w:rPr>
          <w:rFonts w:hint="eastAsia"/>
          <w:noProof/>
        </w:rPr>
        <w:drawing>
          <wp:inline distT="0" distB="0" distL="0" distR="0" wp14:anchorId="20D81FF5" wp14:editId="1E4EB3ED">
            <wp:extent cx="5274310" cy="40722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校内地图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50E" w:rsidRDefault="003E450E">
      <w:pPr>
        <w:widowControl/>
        <w:jc w:val="left"/>
        <w:rPr>
          <w:rFonts w:ascii="微软雅黑" w:eastAsia="微软雅黑" w:hAnsi="微软雅黑" w:cs="Arial"/>
          <w:b/>
          <w:bCs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Arial"/>
          <w:b/>
          <w:bCs/>
          <w:color w:val="333333"/>
          <w:kern w:val="0"/>
          <w:sz w:val="18"/>
          <w:szCs w:val="18"/>
        </w:rPr>
        <w:br w:type="page"/>
      </w:r>
    </w:p>
    <w:p w:rsidR="005E1093" w:rsidRPr="005E1093" w:rsidRDefault="005E1093" w:rsidP="005E1093">
      <w:pPr>
        <w:widowControl/>
        <w:shd w:val="clear" w:color="auto" w:fill="FFFFFF"/>
        <w:spacing w:after="150"/>
        <w:jc w:val="left"/>
        <w:rPr>
          <w:rFonts w:ascii="微软雅黑" w:eastAsia="微软雅黑" w:hAnsi="微软雅黑" w:cs="Arial"/>
          <w:color w:val="333333"/>
          <w:kern w:val="0"/>
          <w:sz w:val="18"/>
          <w:szCs w:val="18"/>
        </w:rPr>
      </w:pPr>
      <w:r w:rsidRPr="005E1093">
        <w:rPr>
          <w:rFonts w:ascii="微软雅黑" w:eastAsia="微软雅黑" w:hAnsi="微软雅黑" w:cs="Arial" w:hint="eastAsia"/>
          <w:b/>
          <w:bCs/>
          <w:color w:val="333333"/>
          <w:kern w:val="0"/>
          <w:sz w:val="18"/>
          <w:szCs w:val="18"/>
        </w:rPr>
        <w:lastRenderedPageBreak/>
        <w:t>附件</w:t>
      </w:r>
      <w:r>
        <w:rPr>
          <w:rFonts w:ascii="微软雅黑" w:eastAsia="微软雅黑" w:hAnsi="微软雅黑" w:cs="Arial" w:hint="eastAsia"/>
          <w:b/>
          <w:bCs/>
          <w:color w:val="333333"/>
          <w:kern w:val="0"/>
          <w:sz w:val="18"/>
          <w:szCs w:val="18"/>
        </w:rPr>
        <w:t>3</w:t>
      </w:r>
      <w:r w:rsidRPr="005E1093">
        <w:rPr>
          <w:rFonts w:ascii="微软雅黑" w:eastAsia="微软雅黑" w:hAnsi="微软雅黑" w:cs="Arial" w:hint="eastAsia"/>
          <w:b/>
          <w:bCs/>
          <w:color w:val="333333"/>
          <w:kern w:val="0"/>
          <w:sz w:val="18"/>
          <w:szCs w:val="18"/>
        </w:rPr>
        <w:t>. 参会回执</w:t>
      </w:r>
      <w:r w:rsidRPr="005E1093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 xml:space="preserve"> </w:t>
      </w:r>
    </w:p>
    <w:p w:rsidR="005E1093" w:rsidRPr="005E1093" w:rsidRDefault="005E1093" w:rsidP="005E1093">
      <w:pPr>
        <w:widowControl/>
        <w:shd w:val="clear" w:color="auto" w:fill="FFFFFF"/>
        <w:spacing w:after="150"/>
        <w:jc w:val="center"/>
        <w:rPr>
          <w:rFonts w:ascii="微软雅黑" w:eastAsia="微软雅黑" w:hAnsi="微软雅黑" w:cs="Arial"/>
          <w:color w:val="333333"/>
          <w:kern w:val="0"/>
          <w:sz w:val="18"/>
          <w:szCs w:val="18"/>
        </w:rPr>
      </w:pPr>
      <w:r w:rsidRPr="005E1093">
        <w:rPr>
          <w:rFonts w:ascii="微软雅黑" w:eastAsia="微软雅黑" w:hAnsi="微软雅黑" w:cs="Arial" w:hint="eastAsia"/>
          <w:b/>
          <w:bCs/>
          <w:color w:val="333333"/>
          <w:kern w:val="0"/>
          <w:sz w:val="18"/>
          <w:szCs w:val="18"/>
        </w:rPr>
        <w:t>2018年度全国全日制教育硕士小学教育专业教学技能大赛（决赛）回执</w:t>
      </w:r>
      <w:r w:rsidRPr="005E1093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 xml:space="preserve"> </w:t>
      </w:r>
    </w:p>
    <w:tbl>
      <w:tblPr>
        <w:tblW w:w="83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707"/>
        <w:gridCol w:w="852"/>
        <w:gridCol w:w="833"/>
        <w:gridCol w:w="1111"/>
        <w:gridCol w:w="739"/>
        <w:gridCol w:w="184"/>
        <w:gridCol w:w="523"/>
        <w:gridCol w:w="706"/>
        <w:gridCol w:w="102"/>
        <w:gridCol w:w="1637"/>
      </w:tblGrid>
      <w:tr w:rsidR="005E1093" w:rsidRPr="005E1093" w:rsidTr="005E1093"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5E1093" w:rsidRPr="005E1093" w:rsidRDefault="005E1093" w:rsidP="005E1093">
            <w:pPr>
              <w:widowControl/>
              <w:spacing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5E1093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姓名</w:t>
            </w:r>
            <w:r w:rsidRPr="005E1093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5E1093" w:rsidRPr="005E1093" w:rsidRDefault="005E1093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5E1093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性别</w:t>
            </w:r>
            <w:r w:rsidRPr="005E1093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5E1093" w:rsidRPr="005E1093" w:rsidRDefault="005E1093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5E1093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学号/</w:t>
            </w:r>
            <w:r w:rsidRPr="005E1093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  <w:p w:rsidR="005E1093" w:rsidRPr="005E1093" w:rsidRDefault="005E1093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5E1093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职称</w:t>
            </w:r>
            <w:r w:rsidRPr="005E1093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5E1093" w:rsidRPr="005E1093" w:rsidRDefault="005E1093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5E1093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学校名称</w:t>
            </w:r>
            <w:r w:rsidRPr="005E1093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5E1093" w:rsidRPr="005E1093" w:rsidRDefault="005E1093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5E1093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邮编</w:t>
            </w:r>
            <w:r w:rsidRPr="005E1093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5E1093" w:rsidRPr="005E1093" w:rsidRDefault="005E1093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5E1093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手机</w:t>
            </w:r>
            <w:r w:rsidRPr="005E1093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5E1093" w:rsidRPr="005E1093" w:rsidRDefault="005E1093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5E1093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电子邮箱</w:t>
            </w:r>
            <w:r w:rsidRPr="005E1093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5E1093" w:rsidRPr="005E1093" w:rsidTr="005E1093">
        <w:trPr>
          <w:trHeight w:val="586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45B0" w:rsidRPr="005E1093" w:rsidTr="005E1093">
        <w:trPr>
          <w:trHeight w:val="586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</w:tcPr>
          <w:p w:rsidR="005545B0" w:rsidRDefault="005545B0" w:rsidP="005E1093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  <w:p w:rsidR="005545B0" w:rsidRPr="005545B0" w:rsidRDefault="005545B0" w:rsidP="005545B0">
            <w:pPr>
              <w:tabs>
                <w:tab w:val="left" w:pos="560"/>
              </w:tabs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</w:tcPr>
          <w:p w:rsidR="005545B0" w:rsidRPr="005E1093" w:rsidRDefault="005545B0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</w:tcPr>
          <w:p w:rsidR="005545B0" w:rsidRPr="005E1093" w:rsidRDefault="005545B0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</w:tcPr>
          <w:p w:rsidR="005545B0" w:rsidRPr="005E1093" w:rsidRDefault="005545B0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</w:tcPr>
          <w:p w:rsidR="005545B0" w:rsidRPr="005E1093" w:rsidRDefault="005545B0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</w:tcPr>
          <w:p w:rsidR="005545B0" w:rsidRPr="005E1093" w:rsidRDefault="005545B0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</w:tcPr>
          <w:p w:rsidR="005545B0" w:rsidRPr="005E1093" w:rsidRDefault="005545B0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1093" w:rsidRPr="005E1093" w:rsidTr="005E1093">
        <w:tc>
          <w:tcPr>
            <w:tcW w:w="832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spacing w:after="15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5E1093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住宿要求（请打）</w:t>
            </w:r>
            <w:r w:rsidRPr="005E1093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5E1093" w:rsidRPr="005E1093" w:rsidTr="005E1093">
        <w:tc>
          <w:tcPr>
            <w:tcW w:w="1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B012F2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房型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545B0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房价价格</w:t>
            </w:r>
            <w:r w:rsidR="00B012F2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1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5E1093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房间数目（个）</w:t>
            </w:r>
            <w:r w:rsidRPr="005E1093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5E1093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单住</w:t>
            </w:r>
            <w:r w:rsidRPr="005E1093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5E1093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合住</w:t>
            </w:r>
            <w:r w:rsidRPr="005E1093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5E1093"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入住/离会日期</w:t>
            </w:r>
            <w:r w:rsidRPr="005E1093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5E1093" w:rsidRPr="005E1093" w:rsidTr="005545B0">
        <w:tc>
          <w:tcPr>
            <w:tcW w:w="1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</w:tcPr>
          <w:p w:rsidR="005E1093" w:rsidRPr="005E1093" w:rsidRDefault="00B012F2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单间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B012F2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b/>
                <w:bCs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172-292</w:t>
            </w:r>
          </w:p>
        </w:tc>
        <w:tc>
          <w:tcPr>
            <w:tcW w:w="1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b/>
                <w:bCs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E1093" w:rsidRPr="005E1093" w:rsidTr="005545B0">
        <w:tc>
          <w:tcPr>
            <w:tcW w:w="1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</w:tcPr>
          <w:p w:rsidR="005E1093" w:rsidRPr="005E1093" w:rsidRDefault="00B012F2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标间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B012F2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333333"/>
                <w:kern w:val="0"/>
                <w:sz w:val="24"/>
              </w:rPr>
              <w:t>172-292</w:t>
            </w:r>
            <w:r w:rsidR="005E1093">
              <w:rPr>
                <w:rFonts w:ascii="楷体" w:eastAsia="楷体" w:hAnsi="楷体" w:cs="宋体"/>
                <w:b/>
                <w:bCs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spacing w:after="15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/>
                <w:b/>
                <w:bCs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5E1093" w:rsidRPr="005E1093" w:rsidRDefault="005E1093" w:rsidP="005E1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E1093" w:rsidRPr="005E1093" w:rsidRDefault="005E1093" w:rsidP="005E1093">
      <w:pPr>
        <w:widowControl/>
        <w:shd w:val="clear" w:color="auto" w:fill="FFFFFF"/>
        <w:spacing w:after="150"/>
        <w:jc w:val="left"/>
        <w:rPr>
          <w:rFonts w:ascii="微软雅黑" w:eastAsia="微软雅黑" w:hAnsi="微软雅黑" w:cs="Arial"/>
          <w:color w:val="333333"/>
          <w:kern w:val="0"/>
          <w:sz w:val="18"/>
          <w:szCs w:val="18"/>
        </w:rPr>
      </w:pPr>
      <w:r w:rsidRPr="005E1093">
        <w:rPr>
          <w:rFonts w:ascii="微软雅黑" w:eastAsia="微软雅黑" w:hAnsi="微软雅黑" w:cs="Arial" w:hint="eastAsia"/>
          <w:b/>
          <w:bCs/>
          <w:color w:val="333333"/>
          <w:kern w:val="0"/>
          <w:sz w:val="18"/>
          <w:szCs w:val="18"/>
        </w:rPr>
        <w:t>说明</w:t>
      </w:r>
      <w:r w:rsidRPr="005E1093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>：</w:t>
      </w:r>
      <w:r w:rsidRPr="005E1093">
        <w:rPr>
          <w:rFonts w:ascii="微软雅黑" w:eastAsia="微软雅黑" w:hAnsi="微软雅黑" w:cs="Arial" w:hint="eastAsia"/>
          <w:b/>
          <w:bCs/>
          <w:color w:val="333333"/>
          <w:kern w:val="0"/>
          <w:sz w:val="18"/>
          <w:szCs w:val="18"/>
        </w:rPr>
        <w:t>参赛学生务必填写学号，带队教师填写职称。</w:t>
      </w:r>
      <w:r w:rsidRPr="005E1093">
        <w:rPr>
          <w:rFonts w:ascii="微软雅黑" w:eastAsia="微软雅黑" w:hAnsi="微软雅黑" w:cs="Arial" w:hint="eastAsia"/>
          <w:color w:val="333333"/>
          <w:kern w:val="0"/>
          <w:sz w:val="18"/>
          <w:szCs w:val="18"/>
        </w:rPr>
        <w:t xml:space="preserve"> </w:t>
      </w:r>
    </w:p>
    <w:p w:rsidR="005E1093" w:rsidRPr="005E1093" w:rsidRDefault="005E1093">
      <w:pPr>
        <w:tabs>
          <w:tab w:val="left" w:pos="2940"/>
        </w:tabs>
        <w:jc w:val="right"/>
      </w:pPr>
    </w:p>
    <w:sectPr w:rsidR="005E1093" w:rsidRPr="005E1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7C7" w:rsidRDefault="005C77C7" w:rsidP="000709A1">
      <w:r>
        <w:separator/>
      </w:r>
    </w:p>
  </w:endnote>
  <w:endnote w:type="continuationSeparator" w:id="0">
    <w:p w:rsidR="005C77C7" w:rsidRDefault="005C77C7" w:rsidP="00070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7C7" w:rsidRDefault="005C77C7" w:rsidP="000709A1">
      <w:r>
        <w:separator/>
      </w:r>
    </w:p>
  </w:footnote>
  <w:footnote w:type="continuationSeparator" w:id="0">
    <w:p w:rsidR="005C77C7" w:rsidRDefault="005C77C7" w:rsidP="00070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C1C00"/>
    <w:multiLevelType w:val="singleLevel"/>
    <w:tmpl w:val="29FC1C00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9244BC"/>
    <w:rsid w:val="000709A1"/>
    <w:rsid w:val="000E38A0"/>
    <w:rsid w:val="00141E45"/>
    <w:rsid w:val="00235E50"/>
    <w:rsid w:val="00342E54"/>
    <w:rsid w:val="003E450E"/>
    <w:rsid w:val="005545B0"/>
    <w:rsid w:val="00562F4F"/>
    <w:rsid w:val="005A01AA"/>
    <w:rsid w:val="005C77C7"/>
    <w:rsid w:val="005E1093"/>
    <w:rsid w:val="005E3C93"/>
    <w:rsid w:val="00614DC4"/>
    <w:rsid w:val="00725904"/>
    <w:rsid w:val="0081715B"/>
    <w:rsid w:val="00906D85"/>
    <w:rsid w:val="009579B6"/>
    <w:rsid w:val="00971455"/>
    <w:rsid w:val="00A56ED7"/>
    <w:rsid w:val="00A714DA"/>
    <w:rsid w:val="00B012F2"/>
    <w:rsid w:val="00BD3AB4"/>
    <w:rsid w:val="00C06B77"/>
    <w:rsid w:val="00C317FA"/>
    <w:rsid w:val="00D27710"/>
    <w:rsid w:val="00D40959"/>
    <w:rsid w:val="00D57886"/>
    <w:rsid w:val="00D72A65"/>
    <w:rsid w:val="00D94C23"/>
    <w:rsid w:val="00DF0A57"/>
    <w:rsid w:val="00E522EA"/>
    <w:rsid w:val="00E72FA5"/>
    <w:rsid w:val="00E9442D"/>
    <w:rsid w:val="0F0C0572"/>
    <w:rsid w:val="4ACA12BE"/>
    <w:rsid w:val="5092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098C6F"/>
  <w15:docId w15:val="{84000D1D-311A-4B8E-A86D-84CB80E5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0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709A1"/>
    <w:rPr>
      <w:kern w:val="2"/>
      <w:sz w:val="18"/>
      <w:szCs w:val="18"/>
    </w:rPr>
  </w:style>
  <w:style w:type="paragraph" w:styleId="a5">
    <w:name w:val="footer"/>
    <w:basedOn w:val="a"/>
    <w:link w:val="a6"/>
    <w:rsid w:val="00070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709A1"/>
    <w:rPr>
      <w:kern w:val="2"/>
      <w:sz w:val="18"/>
      <w:szCs w:val="18"/>
    </w:rPr>
  </w:style>
  <w:style w:type="paragraph" w:styleId="a7">
    <w:name w:val="Date"/>
    <w:basedOn w:val="a"/>
    <w:next w:val="a"/>
    <w:link w:val="a8"/>
    <w:rsid w:val="005E1093"/>
    <w:pPr>
      <w:ind w:leftChars="2500" w:left="100"/>
    </w:pPr>
  </w:style>
  <w:style w:type="character" w:customStyle="1" w:styleId="a8">
    <w:name w:val="日期 字符"/>
    <w:basedOn w:val="a0"/>
    <w:link w:val="a7"/>
    <w:rsid w:val="005E109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6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8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20</cp:revision>
  <dcterms:created xsi:type="dcterms:W3CDTF">2018-04-25T07:44:00Z</dcterms:created>
  <dcterms:modified xsi:type="dcterms:W3CDTF">2018-10-12T06:49:00Z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