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5C303" w14:textId="5A6FD42C" w:rsidR="00AE0690" w:rsidRDefault="009049B2"/>
    <w:p w14:paraId="0F2B9466" w14:textId="15E8BC90" w:rsidR="00FF61B4" w:rsidRDefault="00FF61B4"/>
    <w:p w14:paraId="1C9699EF" w14:textId="697E25AA" w:rsidR="00FF61B4" w:rsidRPr="00FF61B4" w:rsidRDefault="00FF61B4" w:rsidP="00FF61B4">
      <w:pPr>
        <w:jc w:val="center"/>
        <w:rPr>
          <w:rFonts w:ascii="STZhongsong" w:eastAsia="STZhongsong" w:hAnsi="STZhongsong"/>
          <w:sz w:val="32"/>
          <w:szCs w:val="32"/>
        </w:rPr>
      </w:pPr>
      <w:r w:rsidRPr="00FF61B4">
        <w:rPr>
          <w:rFonts w:ascii="STZhongsong" w:eastAsia="STZhongsong" w:hAnsi="STZhongsong" w:hint="eastAsia"/>
          <w:sz w:val="32"/>
          <w:szCs w:val="32"/>
        </w:rPr>
        <w:t>关于第四届</w:t>
      </w:r>
      <w:r w:rsidRPr="00FF61B4">
        <w:rPr>
          <w:rFonts w:ascii="STZhongsong" w:eastAsia="STZhongsong" w:hAnsi="STZhongsong" w:hint="eastAsia"/>
          <w:sz w:val="32"/>
          <w:szCs w:val="32"/>
        </w:rPr>
        <w:t>全国教育专业学位教学案例征集工作</w:t>
      </w:r>
      <w:r w:rsidRPr="00FF61B4">
        <w:rPr>
          <w:rFonts w:ascii="STZhongsong" w:eastAsia="STZhongsong" w:hAnsi="STZhongsong" w:hint="eastAsia"/>
          <w:sz w:val="32"/>
          <w:szCs w:val="32"/>
        </w:rPr>
        <w:t>的补充通知</w:t>
      </w:r>
    </w:p>
    <w:p w14:paraId="2777DC47" w14:textId="3C4A4A63" w:rsidR="00FF61B4" w:rsidRDefault="00FF61B4" w:rsidP="00FF61B4">
      <w:pPr>
        <w:spacing w:line="400" w:lineRule="exact"/>
      </w:pPr>
    </w:p>
    <w:p w14:paraId="09149375" w14:textId="32D5E929" w:rsidR="00FF61B4" w:rsidRPr="00FF61B4" w:rsidRDefault="00FF61B4" w:rsidP="00C24011">
      <w:pPr>
        <w:spacing w:line="440" w:lineRule="exact"/>
        <w:rPr>
          <w:rFonts w:ascii="SimSun" w:eastAsia="SimSun" w:hAnsi="SimSun"/>
        </w:rPr>
      </w:pPr>
    </w:p>
    <w:p w14:paraId="535E9BF1" w14:textId="18A405BF" w:rsidR="00FF61B4" w:rsidRPr="00FF61B4" w:rsidRDefault="00FF61B4" w:rsidP="00C24011">
      <w:pPr>
        <w:spacing w:line="440" w:lineRule="exact"/>
        <w:rPr>
          <w:rFonts w:ascii="SimSun" w:eastAsia="SimSun" w:hAnsi="SimSun"/>
        </w:rPr>
      </w:pPr>
      <w:r w:rsidRPr="00FF61B4">
        <w:rPr>
          <w:rFonts w:ascii="SimSun" w:eastAsia="SimSun" w:hAnsi="SimSun"/>
        </w:rPr>
        <w:t>各教育专业学位研究生培养院校：</w:t>
      </w:r>
    </w:p>
    <w:p w14:paraId="32ADE2DB" w14:textId="33C2E209" w:rsidR="00FF61B4" w:rsidRDefault="00FF61B4" w:rsidP="00C24011">
      <w:pPr>
        <w:spacing w:line="440" w:lineRule="exact"/>
        <w:rPr>
          <w:rFonts w:ascii="SimSun" w:eastAsia="SimSun" w:hAnsi="SimSun"/>
        </w:rPr>
      </w:pPr>
    </w:p>
    <w:p w14:paraId="56665127" w14:textId="5EDD8818" w:rsidR="009818EF" w:rsidRDefault="009818EF" w:rsidP="00DC7310">
      <w:pPr>
        <w:spacing w:line="440" w:lineRule="exact"/>
        <w:ind w:firstLine="480"/>
        <w:jc w:val="both"/>
        <w:rPr>
          <w:rFonts w:ascii="SimSun" w:eastAsia="SimSun" w:hAnsi="SimSun"/>
        </w:rPr>
      </w:pPr>
      <w:r>
        <w:rPr>
          <w:rFonts w:ascii="SimSun" w:eastAsia="SimSun" w:hAnsi="SimSun" w:hint="eastAsia"/>
        </w:rPr>
        <w:t>根据中国专业学位案例中心</w:t>
      </w:r>
      <w:r w:rsidR="00196D05">
        <w:rPr>
          <w:rFonts w:ascii="SimSun" w:eastAsia="SimSun" w:hAnsi="SimSun" w:hint="eastAsia"/>
        </w:rPr>
        <w:t>（以下称“案例中心”）</w:t>
      </w:r>
      <w:r>
        <w:rPr>
          <w:rFonts w:ascii="SimSun" w:eastAsia="SimSun" w:hAnsi="SimSun" w:hint="eastAsia"/>
        </w:rPr>
        <w:t>对</w:t>
      </w:r>
      <w:r w:rsidR="00B11BF4">
        <w:rPr>
          <w:rFonts w:ascii="SimSun" w:eastAsia="SimSun" w:hAnsi="SimSun" w:hint="eastAsia"/>
        </w:rPr>
        <w:t>于</w:t>
      </w:r>
      <w:r>
        <w:rPr>
          <w:rFonts w:ascii="SimSun" w:eastAsia="SimSun" w:hAnsi="SimSun" w:hint="eastAsia"/>
        </w:rPr>
        <w:t>案例征集工作的新要求，</w:t>
      </w:r>
      <w:r w:rsidR="007E5CE0">
        <w:rPr>
          <w:rFonts w:ascii="SimSun" w:eastAsia="SimSun" w:hAnsi="SimSun" w:hint="eastAsia"/>
        </w:rPr>
        <w:t>现</w:t>
      </w:r>
      <w:r>
        <w:rPr>
          <w:rFonts w:ascii="SimSun" w:eastAsia="SimSun" w:hAnsi="SimSun" w:hint="eastAsia"/>
        </w:rPr>
        <w:t>就第四届全国教育专业学位教学案例征集工作做如下补充通知：</w:t>
      </w:r>
    </w:p>
    <w:p w14:paraId="6819F4B9" w14:textId="56239DE3" w:rsidR="009818EF" w:rsidRDefault="009818EF" w:rsidP="00DC7310">
      <w:pPr>
        <w:spacing w:line="440" w:lineRule="exact"/>
        <w:ind w:firstLine="480"/>
        <w:jc w:val="both"/>
        <w:rPr>
          <w:rFonts w:ascii="Times New Roman" w:eastAsia="SimSun" w:hAnsi="Times New Roman" w:cs="Times New Roman"/>
        </w:rPr>
      </w:pPr>
      <w:r w:rsidRPr="005979EA">
        <w:rPr>
          <w:rFonts w:ascii="Times New Roman" w:eastAsia="SimSun" w:hAnsi="Times New Roman" w:cs="Times New Roman"/>
        </w:rPr>
        <w:t xml:space="preserve">1. </w:t>
      </w:r>
      <w:r>
        <w:rPr>
          <w:rFonts w:ascii="SimSun" w:eastAsia="SimSun" w:hAnsi="SimSun" w:hint="eastAsia"/>
        </w:rPr>
        <w:t>提交案例的网址变更为：</w:t>
      </w:r>
      <w:hyperlink r:id="rId5" w:history="1">
        <w:r w:rsidRPr="008818D1">
          <w:rPr>
            <w:rStyle w:val="Hyperlink"/>
            <w:rFonts w:ascii="Times New Roman" w:eastAsia="SimSun" w:hAnsi="Times New Roman" w:cs="Times New Roman"/>
          </w:rPr>
          <w:t>https://case.cdgdc.edu.cn</w:t>
        </w:r>
      </w:hyperlink>
      <w:r>
        <w:rPr>
          <w:rFonts w:ascii="Times New Roman" w:eastAsia="SimSun" w:hAnsi="Times New Roman" w:cs="Times New Roman"/>
        </w:rPr>
        <w:t xml:space="preserve"> </w:t>
      </w:r>
      <w:r w:rsidR="00C24011">
        <w:rPr>
          <w:rFonts w:ascii="Times New Roman" w:eastAsia="SimSun" w:hAnsi="Times New Roman" w:cs="Times New Roman" w:hint="eastAsia"/>
        </w:rPr>
        <w:t>请案例作者</w:t>
      </w:r>
      <w:r w:rsidR="009F0DFB">
        <w:rPr>
          <w:rFonts w:ascii="Times New Roman" w:eastAsia="SimSun" w:hAnsi="Times New Roman" w:cs="Times New Roman" w:hint="eastAsia"/>
        </w:rPr>
        <w:t>用此网址链接</w:t>
      </w:r>
      <w:r w:rsidR="00C24011">
        <w:rPr>
          <w:rFonts w:ascii="Times New Roman" w:eastAsia="SimSun" w:hAnsi="Times New Roman" w:cs="Times New Roman" w:hint="eastAsia"/>
        </w:rPr>
        <w:t>登录投稿系统（未注册的</w:t>
      </w:r>
      <w:r w:rsidR="009F0DFB">
        <w:rPr>
          <w:rFonts w:ascii="Times New Roman" w:eastAsia="SimSun" w:hAnsi="Times New Roman" w:cs="Times New Roman" w:hint="eastAsia"/>
        </w:rPr>
        <w:t>作者须先注册）。</w:t>
      </w:r>
    </w:p>
    <w:p w14:paraId="56D615A0" w14:textId="19C2CC11" w:rsidR="009F0DFB" w:rsidRDefault="009F0DFB" w:rsidP="00DC7310">
      <w:pPr>
        <w:spacing w:line="440" w:lineRule="exact"/>
        <w:ind w:firstLine="480"/>
        <w:jc w:val="both"/>
        <w:rPr>
          <w:rFonts w:ascii="Times New Roman" w:eastAsia="SimSun" w:hAnsi="Times New Roman" w:cs="Times New Roman"/>
          <w:lang w:val="en-US"/>
        </w:rPr>
      </w:pPr>
      <w:r>
        <w:rPr>
          <w:rFonts w:ascii="Times New Roman" w:eastAsia="SimSun" w:hAnsi="Times New Roman" w:cs="Times New Roman" w:hint="eastAsia"/>
        </w:rPr>
        <w:t>2</w:t>
      </w:r>
      <w:r>
        <w:rPr>
          <w:rFonts w:ascii="Times New Roman" w:eastAsia="SimSun" w:hAnsi="Times New Roman" w:cs="Times New Roman"/>
        </w:rPr>
        <w:t xml:space="preserve">. </w:t>
      </w:r>
      <w:r w:rsidR="00DC7310">
        <w:rPr>
          <w:rFonts w:ascii="Times New Roman" w:eastAsia="SimSun" w:hAnsi="Times New Roman" w:cs="Times New Roman" w:hint="eastAsia"/>
          <w:lang w:val="en-US"/>
        </w:rPr>
        <w:t>“</w:t>
      </w:r>
      <w:r w:rsidR="00DC7310">
        <w:rPr>
          <w:rFonts w:ascii="Times New Roman" w:eastAsia="SimSun" w:hAnsi="Times New Roman" w:cs="Times New Roman" w:hint="eastAsia"/>
          <w:lang w:val="en-US"/>
        </w:rPr>
        <w:t>作者授权书</w:t>
      </w:r>
      <w:r w:rsidR="00DC7310">
        <w:rPr>
          <w:rFonts w:ascii="Times New Roman" w:eastAsia="SimSun" w:hAnsi="Times New Roman" w:cs="Times New Roman" w:hint="eastAsia"/>
          <w:lang w:val="en-US"/>
        </w:rPr>
        <w:t>”使用新的模板（见附件</w:t>
      </w:r>
      <w:r w:rsidR="00DC7310">
        <w:rPr>
          <w:rFonts w:ascii="Times New Roman" w:eastAsia="SimSun" w:hAnsi="Times New Roman" w:cs="Times New Roman" w:hint="eastAsia"/>
          <w:lang w:val="en-US"/>
        </w:rPr>
        <w:t>1</w:t>
      </w:r>
      <w:r w:rsidR="00DC7310">
        <w:rPr>
          <w:rFonts w:ascii="Times New Roman" w:eastAsia="SimSun" w:hAnsi="Times New Roman" w:cs="Times New Roman" w:hint="eastAsia"/>
          <w:lang w:val="en-US"/>
        </w:rPr>
        <w:t>），同时须提交“单位授权书”（见附件</w:t>
      </w:r>
      <w:r w:rsidR="00DC7310">
        <w:rPr>
          <w:rFonts w:ascii="Times New Roman" w:eastAsia="SimSun" w:hAnsi="Times New Roman" w:cs="Times New Roman" w:hint="eastAsia"/>
          <w:lang w:val="en-US"/>
        </w:rPr>
        <w:t>2</w:t>
      </w:r>
      <w:r w:rsidR="00DC7310">
        <w:rPr>
          <w:rFonts w:ascii="Times New Roman" w:eastAsia="SimSun" w:hAnsi="Times New Roman" w:cs="Times New Roman" w:hint="eastAsia"/>
          <w:lang w:val="en-US"/>
        </w:rPr>
        <w:t>）。</w:t>
      </w:r>
      <w:r w:rsidR="008D3432">
        <w:rPr>
          <w:rFonts w:ascii="Times New Roman" w:eastAsia="SimSun" w:hAnsi="Times New Roman" w:cs="Times New Roman" w:hint="eastAsia"/>
          <w:lang w:val="en-US"/>
        </w:rPr>
        <w:t>单位授权书即案例对象的授权书</w:t>
      </w:r>
      <w:r w:rsidR="00753773">
        <w:rPr>
          <w:rFonts w:ascii="Times New Roman" w:eastAsia="SimSun" w:hAnsi="Times New Roman" w:cs="Times New Roman" w:hint="eastAsia"/>
          <w:lang w:val="en-US"/>
        </w:rPr>
        <w:t>。</w:t>
      </w:r>
      <w:r w:rsidR="008D3432">
        <w:rPr>
          <w:rFonts w:ascii="Times New Roman" w:eastAsia="SimSun" w:hAnsi="Times New Roman" w:cs="Times New Roman" w:hint="eastAsia"/>
          <w:lang w:val="en-US"/>
        </w:rPr>
        <w:t>譬如，案例是基于</w:t>
      </w:r>
      <w:r w:rsidR="008D3432">
        <w:rPr>
          <w:rFonts w:ascii="Times New Roman" w:eastAsia="SimSun" w:hAnsi="Times New Roman" w:cs="Times New Roman" w:hint="eastAsia"/>
          <w:lang w:val="en-US"/>
        </w:rPr>
        <w:t>A</w:t>
      </w:r>
      <w:r w:rsidR="008D3432">
        <w:rPr>
          <w:rFonts w:ascii="Times New Roman" w:eastAsia="SimSun" w:hAnsi="Times New Roman" w:cs="Times New Roman" w:hint="eastAsia"/>
          <w:lang w:val="en-US"/>
        </w:rPr>
        <w:t>小学的教育教学实践</w:t>
      </w:r>
      <w:r w:rsidR="00025664">
        <w:rPr>
          <w:rFonts w:ascii="Times New Roman" w:eastAsia="SimSun" w:hAnsi="Times New Roman" w:cs="Times New Roman" w:hint="eastAsia"/>
          <w:lang w:val="en-US"/>
        </w:rPr>
        <w:t>撰写</w:t>
      </w:r>
      <w:r w:rsidR="008D3432">
        <w:rPr>
          <w:rFonts w:ascii="Times New Roman" w:eastAsia="SimSun" w:hAnsi="Times New Roman" w:cs="Times New Roman" w:hint="eastAsia"/>
          <w:lang w:val="en-US"/>
        </w:rPr>
        <w:t>的，就须提供</w:t>
      </w:r>
      <w:r w:rsidR="008D3432">
        <w:rPr>
          <w:rFonts w:ascii="Times New Roman" w:eastAsia="SimSun" w:hAnsi="Times New Roman" w:cs="Times New Roman" w:hint="eastAsia"/>
          <w:lang w:val="en-US"/>
        </w:rPr>
        <w:t>A</w:t>
      </w:r>
      <w:r w:rsidR="008D3432">
        <w:rPr>
          <w:rFonts w:ascii="Times New Roman" w:eastAsia="SimSun" w:hAnsi="Times New Roman" w:cs="Times New Roman" w:hint="eastAsia"/>
          <w:lang w:val="en-US"/>
        </w:rPr>
        <w:t>小学的授权书。</w:t>
      </w:r>
    </w:p>
    <w:p w14:paraId="2966748B" w14:textId="166B1C47" w:rsidR="00FB13D7" w:rsidRDefault="000E0BA3" w:rsidP="00FB13D7">
      <w:pPr>
        <w:spacing w:line="440" w:lineRule="exact"/>
        <w:ind w:firstLine="480"/>
        <w:jc w:val="both"/>
        <w:rPr>
          <w:rFonts w:ascii="Times New Roman" w:eastAsia="SimSun" w:hAnsi="Times New Roman" w:cs="Times New Roman"/>
          <w:lang w:val="en-US"/>
        </w:rPr>
      </w:pPr>
      <w:r>
        <w:rPr>
          <w:rFonts w:ascii="Times New Roman" w:eastAsia="SimSun" w:hAnsi="Times New Roman" w:cs="Times New Roman" w:hint="eastAsia"/>
          <w:lang w:val="en-US"/>
        </w:rPr>
        <w:t>3</w:t>
      </w:r>
      <w:r>
        <w:rPr>
          <w:rFonts w:ascii="Times New Roman" w:eastAsia="SimSun" w:hAnsi="Times New Roman" w:cs="Times New Roman"/>
          <w:lang w:val="en-US"/>
        </w:rPr>
        <w:t xml:space="preserve">. </w:t>
      </w:r>
      <w:r w:rsidR="00486700">
        <w:rPr>
          <w:rFonts w:ascii="Times New Roman" w:eastAsia="SimSun" w:hAnsi="Times New Roman" w:cs="Times New Roman" w:hint="eastAsia"/>
          <w:lang w:val="en-US"/>
        </w:rPr>
        <w:t>案例形式与内容须符合案例中心</w:t>
      </w:r>
      <w:r w:rsidR="0046453F">
        <w:rPr>
          <w:rFonts w:ascii="Times New Roman" w:eastAsia="SimSun" w:hAnsi="Times New Roman" w:cs="Times New Roman" w:hint="eastAsia"/>
          <w:lang w:val="en-US"/>
        </w:rPr>
        <w:t>收录规范的要求</w:t>
      </w:r>
      <w:r w:rsidR="001C65F1">
        <w:rPr>
          <w:rFonts w:ascii="Times New Roman" w:eastAsia="SimSun" w:hAnsi="Times New Roman" w:cs="Times New Roman" w:hint="eastAsia"/>
          <w:lang w:val="en-US"/>
        </w:rPr>
        <w:t>（见附件</w:t>
      </w:r>
      <w:r w:rsidR="001C65F1">
        <w:rPr>
          <w:rFonts w:ascii="Times New Roman" w:eastAsia="SimSun" w:hAnsi="Times New Roman" w:cs="Times New Roman" w:hint="eastAsia"/>
          <w:lang w:val="en-US"/>
        </w:rPr>
        <w:t>3</w:t>
      </w:r>
      <w:r w:rsidR="001C65F1">
        <w:rPr>
          <w:rFonts w:ascii="Times New Roman" w:eastAsia="SimSun" w:hAnsi="Times New Roman" w:cs="Times New Roman" w:hint="eastAsia"/>
          <w:lang w:val="en-US"/>
        </w:rPr>
        <w:t>）</w:t>
      </w:r>
      <w:r w:rsidR="00486700">
        <w:rPr>
          <w:rFonts w:ascii="Times New Roman" w:eastAsia="SimSun" w:hAnsi="Times New Roman" w:cs="Times New Roman" w:hint="eastAsia"/>
          <w:lang w:val="en-US"/>
        </w:rPr>
        <w:t>。</w:t>
      </w:r>
      <w:r w:rsidR="00A429D3">
        <w:rPr>
          <w:rFonts w:ascii="Times New Roman" w:eastAsia="SimSun" w:hAnsi="Times New Roman" w:cs="Times New Roman" w:hint="eastAsia"/>
          <w:lang w:val="en-US"/>
        </w:rPr>
        <w:t>为大力建设中国特色高质量案例库，教育部</w:t>
      </w:r>
      <w:r w:rsidR="00A429D3" w:rsidRPr="00A429D3">
        <w:rPr>
          <w:rFonts w:ascii="Times New Roman" w:eastAsia="SimSun" w:hAnsi="Times New Roman" w:cs="Times New Roman"/>
          <w:lang w:val="en-US"/>
        </w:rPr>
        <w:t>学位与研究生教育发展中心</w:t>
      </w:r>
      <w:r w:rsidR="00196D05">
        <w:rPr>
          <w:rFonts w:ascii="Times New Roman" w:eastAsia="SimSun" w:hAnsi="Times New Roman" w:cs="Times New Roman" w:hint="eastAsia"/>
          <w:lang w:val="en-US"/>
        </w:rPr>
        <w:t>（以下称“学位中心”）</w:t>
      </w:r>
      <w:r w:rsidR="00A429D3">
        <w:rPr>
          <w:rFonts w:ascii="Times New Roman" w:eastAsia="SimSun" w:hAnsi="Times New Roman" w:cs="Times New Roman" w:hint="eastAsia"/>
          <w:lang w:val="en-US"/>
        </w:rPr>
        <w:t>对所有专业</w:t>
      </w:r>
      <w:r w:rsidR="00753773">
        <w:rPr>
          <w:rFonts w:ascii="Times New Roman" w:eastAsia="SimSun" w:hAnsi="Times New Roman" w:cs="Times New Roman" w:hint="eastAsia"/>
          <w:lang w:val="en-US"/>
        </w:rPr>
        <w:t>类别的</w:t>
      </w:r>
      <w:r w:rsidR="00A429D3">
        <w:rPr>
          <w:rFonts w:ascii="Times New Roman" w:eastAsia="SimSun" w:hAnsi="Times New Roman" w:cs="Times New Roman" w:hint="eastAsia"/>
          <w:lang w:val="en-US"/>
        </w:rPr>
        <w:t>入库案例提出了统一的新标准，</w:t>
      </w:r>
      <w:r w:rsidR="00DB55B3">
        <w:rPr>
          <w:rFonts w:ascii="Times New Roman" w:eastAsia="SimSun" w:hAnsi="Times New Roman" w:cs="Times New Roman" w:hint="eastAsia"/>
          <w:lang w:val="en-US"/>
        </w:rPr>
        <w:t>且</w:t>
      </w:r>
      <w:r w:rsidR="00196D05">
        <w:rPr>
          <w:rFonts w:ascii="Times New Roman" w:eastAsia="SimSun" w:hAnsi="Times New Roman" w:cs="Times New Roman" w:hint="eastAsia"/>
          <w:lang w:val="en-US"/>
        </w:rPr>
        <w:t>所有案例</w:t>
      </w:r>
      <w:r w:rsidR="001E78E9">
        <w:rPr>
          <w:rFonts w:ascii="Times New Roman" w:eastAsia="SimSun" w:hAnsi="Times New Roman" w:cs="Times New Roman" w:hint="eastAsia"/>
          <w:lang w:val="en-US"/>
        </w:rPr>
        <w:t>在各教指委评审后，还</w:t>
      </w:r>
      <w:r w:rsidR="00196D05">
        <w:rPr>
          <w:rFonts w:ascii="Times New Roman" w:eastAsia="SimSun" w:hAnsi="Times New Roman" w:cs="Times New Roman" w:hint="eastAsia"/>
          <w:lang w:val="en-US"/>
        </w:rPr>
        <w:t>须</w:t>
      </w:r>
      <w:r w:rsidR="00D14225">
        <w:rPr>
          <w:rFonts w:ascii="Times New Roman" w:eastAsia="SimSun" w:hAnsi="Times New Roman" w:cs="Times New Roman" w:hint="eastAsia"/>
          <w:lang w:val="en-US"/>
        </w:rPr>
        <w:t>学位中心专家委员会</w:t>
      </w:r>
      <w:r w:rsidR="001E78E9">
        <w:rPr>
          <w:rFonts w:ascii="Times New Roman" w:eastAsia="SimSun" w:hAnsi="Times New Roman" w:cs="Times New Roman" w:hint="eastAsia"/>
          <w:lang w:val="en-US"/>
        </w:rPr>
        <w:t>评审</w:t>
      </w:r>
      <w:r w:rsidR="00D14225">
        <w:rPr>
          <w:rFonts w:ascii="Times New Roman" w:eastAsia="SimSun" w:hAnsi="Times New Roman" w:cs="Times New Roman" w:hint="eastAsia"/>
          <w:lang w:val="en-US"/>
        </w:rPr>
        <w:t>通过</w:t>
      </w:r>
      <w:r w:rsidR="001E78E9">
        <w:rPr>
          <w:rFonts w:ascii="Times New Roman" w:eastAsia="SimSun" w:hAnsi="Times New Roman" w:cs="Times New Roman" w:hint="eastAsia"/>
          <w:lang w:val="en-US"/>
        </w:rPr>
        <w:t>后</w:t>
      </w:r>
      <w:r w:rsidR="00D14225">
        <w:rPr>
          <w:rFonts w:ascii="Times New Roman" w:eastAsia="SimSun" w:hAnsi="Times New Roman" w:cs="Times New Roman" w:hint="eastAsia"/>
          <w:lang w:val="en-US"/>
        </w:rPr>
        <w:t>方可入库</w:t>
      </w:r>
      <w:r w:rsidR="006157C5">
        <w:rPr>
          <w:rFonts w:ascii="Times New Roman" w:eastAsia="SimSun" w:hAnsi="Times New Roman" w:cs="Times New Roman" w:hint="eastAsia"/>
          <w:lang w:val="en-US"/>
        </w:rPr>
        <w:t>。</w:t>
      </w:r>
      <w:r w:rsidR="00E131F9">
        <w:rPr>
          <w:rFonts w:ascii="Times New Roman" w:eastAsia="SimSun" w:hAnsi="Times New Roman" w:cs="Times New Roman" w:hint="eastAsia"/>
          <w:lang w:val="en-US"/>
        </w:rPr>
        <w:t>因此，</w:t>
      </w:r>
      <w:r w:rsidR="004F7A63">
        <w:rPr>
          <w:rFonts w:ascii="Times New Roman" w:eastAsia="SimSun" w:hAnsi="Times New Roman" w:cs="Times New Roman" w:hint="eastAsia"/>
          <w:lang w:val="en-US"/>
        </w:rPr>
        <w:t>案例作者</w:t>
      </w:r>
      <w:r w:rsidR="001E78E9">
        <w:rPr>
          <w:rFonts w:ascii="Times New Roman" w:eastAsia="SimSun" w:hAnsi="Times New Roman" w:cs="Times New Roman" w:hint="eastAsia"/>
          <w:lang w:val="en-US"/>
        </w:rPr>
        <w:t>要</w:t>
      </w:r>
      <w:r w:rsidR="004F7A63">
        <w:rPr>
          <w:rFonts w:ascii="Times New Roman" w:eastAsia="SimSun" w:hAnsi="Times New Roman" w:cs="Times New Roman" w:hint="eastAsia"/>
          <w:lang w:val="en-US"/>
        </w:rPr>
        <w:t>根据案例中心的统一要求</w:t>
      </w:r>
      <w:r w:rsidR="001E78E9">
        <w:rPr>
          <w:rFonts w:ascii="Times New Roman" w:eastAsia="SimSun" w:hAnsi="Times New Roman" w:cs="Times New Roman" w:hint="eastAsia"/>
          <w:lang w:val="en-US"/>
        </w:rPr>
        <w:t>，</w:t>
      </w:r>
      <w:r w:rsidR="004F7A63">
        <w:rPr>
          <w:rFonts w:ascii="Times New Roman" w:eastAsia="SimSun" w:hAnsi="Times New Roman" w:cs="Times New Roman" w:hint="eastAsia"/>
          <w:lang w:val="en-US"/>
        </w:rPr>
        <w:t>对</w:t>
      </w:r>
      <w:r w:rsidR="00455307">
        <w:rPr>
          <w:rFonts w:ascii="Times New Roman" w:eastAsia="SimSun" w:hAnsi="Times New Roman" w:cs="Times New Roman" w:hint="eastAsia"/>
          <w:lang w:val="en-US"/>
        </w:rPr>
        <w:t>案例形式和内容规范做相应调整。</w:t>
      </w:r>
      <w:r w:rsidR="006679AD">
        <w:rPr>
          <w:rFonts w:ascii="Times New Roman" w:eastAsia="SimSun" w:hAnsi="Times New Roman" w:cs="Times New Roman" w:hint="eastAsia"/>
          <w:lang w:val="en-US"/>
        </w:rPr>
        <w:t>与此前</w:t>
      </w:r>
      <w:r w:rsidR="006679AD">
        <w:rPr>
          <w:rFonts w:ascii="Times New Roman" w:eastAsia="SimSun" w:hAnsi="Times New Roman" w:cs="Times New Roman" w:hint="eastAsia"/>
          <w:lang w:val="en-US"/>
        </w:rPr>
        <w:t>《</w:t>
      </w:r>
      <w:r w:rsidR="006679AD" w:rsidRPr="006679AD">
        <w:rPr>
          <w:rFonts w:ascii="Times New Roman" w:eastAsia="SimSun" w:hAnsi="Times New Roman" w:cs="Times New Roman" w:hint="eastAsia"/>
          <w:lang w:val="en-US"/>
        </w:rPr>
        <w:t>关于开展第四届全国教育专业学位</w:t>
      </w:r>
      <w:r w:rsidR="006679AD" w:rsidRPr="006679AD">
        <w:rPr>
          <w:rFonts w:ascii="Times New Roman" w:eastAsia="SimSun" w:hAnsi="Times New Roman" w:cs="Times New Roman" w:hint="eastAsia"/>
          <w:lang w:val="en-US"/>
        </w:rPr>
        <w:t xml:space="preserve"> </w:t>
      </w:r>
      <w:r w:rsidR="006679AD" w:rsidRPr="006679AD">
        <w:rPr>
          <w:rFonts w:ascii="Times New Roman" w:eastAsia="SimSun" w:hAnsi="Times New Roman" w:cs="Times New Roman" w:hint="eastAsia"/>
          <w:lang w:val="en-US"/>
        </w:rPr>
        <w:t>教学案例征集工作的通知</w:t>
      </w:r>
      <w:r w:rsidR="006679AD">
        <w:rPr>
          <w:rFonts w:ascii="Times New Roman" w:eastAsia="SimSun" w:hAnsi="Times New Roman" w:cs="Times New Roman" w:hint="eastAsia"/>
          <w:lang w:val="en-US"/>
        </w:rPr>
        <w:t>》</w:t>
      </w:r>
      <w:r w:rsidR="006679AD">
        <w:rPr>
          <w:rFonts w:ascii="Times New Roman" w:eastAsia="SimSun" w:hAnsi="Times New Roman" w:cs="Times New Roman" w:hint="eastAsia"/>
          <w:lang w:val="en-US"/>
        </w:rPr>
        <w:t>要求相比，</w:t>
      </w:r>
      <w:r w:rsidR="00D104FF">
        <w:rPr>
          <w:rFonts w:ascii="Times New Roman" w:eastAsia="SimSun" w:hAnsi="Times New Roman" w:cs="Times New Roman" w:hint="eastAsia"/>
          <w:lang w:val="en-US"/>
        </w:rPr>
        <w:t>案例形式与内容</w:t>
      </w:r>
      <w:r w:rsidR="004A5D0A">
        <w:rPr>
          <w:rFonts w:ascii="Times New Roman" w:eastAsia="SimSun" w:hAnsi="Times New Roman" w:cs="Times New Roman" w:hint="eastAsia"/>
          <w:lang w:val="en-US"/>
        </w:rPr>
        <w:t>规范的主要变化包括：</w:t>
      </w:r>
    </w:p>
    <w:p w14:paraId="123CC390" w14:textId="77777777" w:rsidR="00A52136" w:rsidRDefault="004A5D0A" w:rsidP="00DC7310">
      <w:pPr>
        <w:spacing w:line="440" w:lineRule="exact"/>
        <w:ind w:firstLine="480"/>
        <w:jc w:val="both"/>
        <w:rPr>
          <w:rFonts w:ascii="Times New Roman" w:eastAsia="SimSun" w:hAnsi="Times New Roman" w:cs="Times New Roman"/>
          <w:lang w:val="en-US"/>
        </w:rPr>
      </w:pPr>
      <w:r>
        <w:rPr>
          <w:rFonts w:ascii="Times New Roman" w:eastAsia="SimSun" w:hAnsi="Times New Roman" w:cs="Times New Roman" w:hint="eastAsia"/>
          <w:lang w:val="en-US"/>
        </w:rPr>
        <w:t>（</w:t>
      </w:r>
      <w:r>
        <w:rPr>
          <w:rFonts w:ascii="Times New Roman" w:eastAsia="SimSun" w:hAnsi="Times New Roman" w:cs="Times New Roman" w:hint="eastAsia"/>
          <w:lang w:val="en-US"/>
        </w:rPr>
        <w:t>1</w:t>
      </w:r>
      <w:r>
        <w:rPr>
          <w:rFonts w:ascii="Times New Roman" w:eastAsia="SimSun" w:hAnsi="Times New Roman" w:cs="Times New Roman" w:hint="eastAsia"/>
          <w:lang w:val="en-US"/>
        </w:rPr>
        <w:t>）须</w:t>
      </w:r>
      <w:r w:rsidR="00D93F63">
        <w:rPr>
          <w:rFonts w:ascii="Times New Roman" w:eastAsia="SimSun" w:hAnsi="Times New Roman" w:cs="Times New Roman" w:hint="eastAsia"/>
          <w:lang w:val="en-US"/>
        </w:rPr>
        <w:t>补充“案例封面”（见附件</w:t>
      </w:r>
      <w:r w:rsidR="00D93F63">
        <w:rPr>
          <w:rFonts w:ascii="Times New Roman" w:eastAsia="SimSun" w:hAnsi="Times New Roman" w:cs="Times New Roman" w:hint="eastAsia"/>
          <w:lang w:val="en-US"/>
        </w:rPr>
        <w:t>4</w:t>
      </w:r>
      <w:r w:rsidR="00D93F63">
        <w:rPr>
          <w:rFonts w:ascii="Times New Roman" w:eastAsia="SimSun" w:hAnsi="Times New Roman" w:cs="Times New Roman" w:hint="eastAsia"/>
          <w:lang w:val="en-US"/>
        </w:rPr>
        <w:t>）</w:t>
      </w:r>
      <w:r>
        <w:rPr>
          <w:rFonts w:ascii="Times New Roman" w:eastAsia="SimSun" w:hAnsi="Times New Roman" w:cs="Times New Roman" w:hint="eastAsia"/>
          <w:lang w:val="en-US"/>
        </w:rPr>
        <w:t>；</w:t>
      </w:r>
    </w:p>
    <w:p w14:paraId="61DFB2AE" w14:textId="659C7651" w:rsidR="00475138" w:rsidRDefault="00475138" w:rsidP="00DD08F2">
      <w:pPr>
        <w:spacing w:line="440" w:lineRule="exact"/>
        <w:ind w:firstLine="480"/>
        <w:jc w:val="both"/>
        <w:rPr>
          <w:rFonts w:ascii="Times New Roman" w:eastAsia="SimSun" w:hAnsi="Times New Roman" w:cs="Times New Roman"/>
          <w:lang w:val="en-US"/>
        </w:rPr>
      </w:pPr>
      <w:r>
        <w:rPr>
          <w:rFonts w:ascii="Times New Roman" w:eastAsia="SimSun" w:hAnsi="Times New Roman" w:cs="Times New Roman" w:hint="eastAsia"/>
          <w:lang w:val="en-US"/>
        </w:rPr>
        <w:t>（</w:t>
      </w:r>
      <w:r>
        <w:rPr>
          <w:rFonts w:ascii="Times New Roman" w:eastAsia="SimSun" w:hAnsi="Times New Roman" w:cs="Times New Roman" w:hint="eastAsia"/>
          <w:lang w:val="en-US"/>
        </w:rPr>
        <w:t>2</w:t>
      </w:r>
      <w:r>
        <w:rPr>
          <w:rFonts w:ascii="Times New Roman" w:eastAsia="SimSun" w:hAnsi="Times New Roman" w:cs="Times New Roman" w:hint="eastAsia"/>
          <w:lang w:val="en-US"/>
        </w:rPr>
        <w:t>）将“案例思考题”和“案例使用说明”调整为“教学指导手册”</w:t>
      </w:r>
      <w:r w:rsidR="008416C9">
        <w:rPr>
          <w:rFonts w:ascii="Times New Roman" w:eastAsia="SimSun" w:hAnsi="Times New Roman" w:cs="Times New Roman" w:hint="eastAsia"/>
          <w:lang w:val="en-US"/>
        </w:rPr>
        <w:t>。</w:t>
      </w:r>
      <w:r w:rsidR="00702AD9">
        <w:rPr>
          <w:rFonts w:ascii="Times New Roman" w:eastAsia="SimSun" w:hAnsi="Times New Roman" w:cs="Times New Roman" w:hint="eastAsia"/>
          <w:lang w:val="en-US"/>
        </w:rPr>
        <w:t>其中，</w:t>
      </w:r>
      <w:r w:rsidR="00FD5BA7">
        <w:rPr>
          <w:rFonts w:ascii="Times New Roman" w:eastAsia="SimSun" w:hAnsi="Times New Roman" w:cs="Times New Roman"/>
          <w:lang w:val="en-US"/>
        </w:rPr>
        <w:fldChar w:fldCharType="begin"/>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hint="eastAsia"/>
          <w:lang w:val="en-US"/>
        </w:rPr>
        <w:instrText>= 1 \* GB3</w:instrText>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lang w:val="en-US"/>
        </w:rPr>
        <w:fldChar w:fldCharType="separate"/>
      </w:r>
      <w:r w:rsidR="00FD5BA7">
        <w:rPr>
          <w:rFonts w:ascii="Times New Roman" w:eastAsia="SimSun" w:hAnsi="Times New Roman" w:cs="Times New Roman" w:hint="eastAsia"/>
          <w:noProof/>
          <w:lang w:val="en-US"/>
        </w:rPr>
        <w:t>①</w:t>
      </w:r>
      <w:r w:rsidR="00FD5BA7">
        <w:rPr>
          <w:rFonts w:ascii="Times New Roman" w:eastAsia="SimSun" w:hAnsi="Times New Roman" w:cs="Times New Roman"/>
          <w:lang w:val="en-US"/>
        </w:rPr>
        <w:fldChar w:fldCharType="end"/>
      </w:r>
      <w:r w:rsidR="00702AD9" w:rsidRPr="00FD5BA7">
        <w:rPr>
          <w:rFonts w:ascii="Times New Roman" w:eastAsia="SimSun" w:hAnsi="Times New Roman" w:cs="Times New Roman" w:hint="eastAsia"/>
          <w:b/>
          <w:bCs/>
          <w:lang w:val="en-US"/>
        </w:rPr>
        <w:t>“教学目标”</w:t>
      </w:r>
      <w:r w:rsidR="002E3037">
        <w:rPr>
          <w:rFonts w:ascii="Times New Roman" w:eastAsia="SimSun" w:hAnsi="Times New Roman" w:cs="Times New Roman" w:hint="eastAsia"/>
          <w:lang w:val="en-US"/>
        </w:rPr>
        <w:t>相当于原来的“教学目的”；</w:t>
      </w:r>
      <w:r w:rsidR="00FD5BA7">
        <w:rPr>
          <w:rFonts w:ascii="Times New Roman" w:eastAsia="SimSun" w:hAnsi="Times New Roman" w:cs="Times New Roman"/>
          <w:lang w:val="en-US"/>
        </w:rPr>
        <w:fldChar w:fldCharType="begin"/>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hint="eastAsia"/>
          <w:lang w:val="en-US"/>
        </w:rPr>
        <w:instrText>= 2 \* GB3</w:instrText>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lang w:val="en-US"/>
        </w:rPr>
        <w:fldChar w:fldCharType="separate"/>
      </w:r>
      <w:r w:rsidR="00FD5BA7">
        <w:rPr>
          <w:rFonts w:ascii="Times New Roman" w:eastAsia="SimSun" w:hAnsi="Times New Roman" w:cs="Times New Roman" w:hint="eastAsia"/>
          <w:noProof/>
          <w:lang w:val="en-US"/>
        </w:rPr>
        <w:t>②</w:t>
      </w:r>
      <w:r w:rsidR="00FD5BA7">
        <w:rPr>
          <w:rFonts w:ascii="Times New Roman" w:eastAsia="SimSun" w:hAnsi="Times New Roman" w:cs="Times New Roman"/>
          <w:lang w:val="en-US"/>
        </w:rPr>
        <w:fldChar w:fldCharType="end"/>
      </w:r>
      <w:r w:rsidR="002E3037" w:rsidRPr="00FD5BA7">
        <w:rPr>
          <w:rFonts w:ascii="Times New Roman" w:eastAsia="SimSun" w:hAnsi="Times New Roman" w:cs="Times New Roman" w:hint="eastAsia"/>
          <w:b/>
          <w:bCs/>
          <w:lang w:val="en-US"/>
        </w:rPr>
        <w:t>“启发思考题”</w:t>
      </w:r>
      <w:r w:rsidR="002E3037">
        <w:rPr>
          <w:rFonts w:ascii="Times New Roman" w:eastAsia="SimSun" w:hAnsi="Times New Roman" w:cs="Times New Roman" w:hint="eastAsia"/>
          <w:lang w:val="en-US"/>
        </w:rPr>
        <w:t>相当于原来的“案例思考题”；</w:t>
      </w:r>
      <w:r w:rsidR="00FD5BA7">
        <w:rPr>
          <w:rFonts w:ascii="Times New Roman" w:eastAsia="SimSun" w:hAnsi="Times New Roman" w:cs="Times New Roman"/>
          <w:lang w:val="en-US"/>
        </w:rPr>
        <w:fldChar w:fldCharType="begin"/>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hint="eastAsia"/>
          <w:lang w:val="en-US"/>
        </w:rPr>
        <w:instrText>= 3 \* GB3</w:instrText>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lang w:val="en-US"/>
        </w:rPr>
        <w:fldChar w:fldCharType="separate"/>
      </w:r>
      <w:r w:rsidR="00FD5BA7">
        <w:rPr>
          <w:rFonts w:ascii="Times New Roman" w:eastAsia="SimSun" w:hAnsi="Times New Roman" w:cs="Times New Roman" w:hint="eastAsia"/>
          <w:noProof/>
          <w:lang w:val="en-US"/>
        </w:rPr>
        <w:t>③</w:t>
      </w:r>
      <w:r w:rsidR="00FD5BA7">
        <w:rPr>
          <w:rFonts w:ascii="Times New Roman" w:eastAsia="SimSun" w:hAnsi="Times New Roman" w:cs="Times New Roman"/>
          <w:lang w:val="en-US"/>
        </w:rPr>
        <w:fldChar w:fldCharType="end"/>
      </w:r>
      <w:r w:rsidR="002E3037" w:rsidRPr="00FD5BA7">
        <w:rPr>
          <w:rFonts w:ascii="Times New Roman" w:eastAsia="SimSun" w:hAnsi="Times New Roman" w:cs="Times New Roman" w:hint="eastAsia"/>
          <w:b/>
          <w:bCs/>
          <w:lang w:val="en-US"/>
        </w:rPr>
        <w:t>“分析思路”</w:t>
      </w:r>
      <w:r w:rsidR="002E3037">
        <w:rPr>
          <w:rFonts w:ascii="Times New Roman" w:eastAsia="SimSun" w:hAnsi="Times New Roman" w:cs="Times New Roman" w:hint="eastAsia"/>
          <w:lang w:val="en-US"/>
        </w:rPr>
        <w:t>相当于原来的“案例分析思路”，但</w:t>
      </w:r>
      <w:r w:rsidR="005E1580">
        <w:rPr>
          <w:rFonts w:ascii="Times New Roman" w:eastAsia="SimSun" w:hAnsi="Times New Roman" w:cs="Times New Roman" w:hint="eastAsia"/>
          <w:lang w:val="en-US"/>
        </w:rPr>
        <w:t>要特别注意学位中心的要求，</w:t>
      </w:r>
      <w:r w:rsidR="00442A8A">
        <w:rPr>
          <w:rFonts w:ascii="Times New Roman" w:eastAsia="SimSun" w:hAnsi="Times New Roman" w:cs="Times New Roman" w:hint="eastAsia"/>
          <w:lang w:val="en-US"/>
        </w:rPr>
        <w:t>须</w:t>
      </w:r>
      <w:r w:rsidR="005E1580">
        <w:rPr>
          <w:rFonts w:ascii="Times New Roman" w:eastAsia="SimSun" w:hAnsi="Times New Roman" w:cs="Times New Roman" w:hint="eastAsia"/>
          <w:lang w:val="en-US"/>
        </w:rPr>
        <w:t>充分“</w:t>
      </w:r>
      <w:r w:rsidR="005E1580" w:rsidRPr="005E1580">
        <w:rPr>
          <w:rFonts w:ascii="Times New Roman" w:eastAsia="SimSun" w:hAnsi="Times New Roman" w:cs="Times New Roman"/>
          <w:lang w:val="en-US"/>
        </w:rPr>
        <w:t>展示案例分析的逻辑结构，体现案例问题、相关知识点和理论内在的逻辑关系</w:t>
      </w:r>
      <w:r w:rsidR="005E1580">
        <w:rPr>
          <w:rFonts w:ascii="Times New Roman" w:eastAsia="SimSun" w:hAnsi="Times New Roman" w:cs="Times New Roman" w:hint="eastAsia"/>
          <w:lang w:val="en-US"/>
        </w:rPr>
        <w:t>”</w:t>
      </w:r>
      <w:r w:rsidR="00442A8A">
        <w:rPr>
          <w:rFonts w:ascii="Times New Roman" w:eastAsia="SimSun" w:hAnsi="Times New Roman" w:cs="Times New Roman" w:hint="eastAsia"/>
          <w:lang w:val="en-US"/>
        </w:rPr>
        <w:t>；</w:t>
      </w:r>
      <w:r w:rsidR="00FD5BA7">
        <w:rPr>
          <w:rFonts w:ascii="Times New Roman" w:eastAsia="SimSun" w:hAnsi="Times New Roman" w:cs="Times New Roman"/>
          <w:lang w:val="en-US"/>
        </w:rPr>
        <w:fldChar w:fldCharType="begin"/>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hint="eastAsia"/>
          <w:lang w:val="en-US"/>
        </w:rPr>
        <w:instrText>= 4 \* GB3</w:instrText>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lang w:val="en-US"/>
        </w:rPr>
        <w:fldChar w:fldCharType="separate"/>
      </w:r>
      <w:r w:rsidR="00FD5BA7">
        <w:rPr>
          <w:rFonts w:ascii="Times New Roman" w:eastAsia="SimSun" w:hAnsi="Times New Roman" w:cs="Times New Roman" w:hint="eastAsia"/>
          <w:noProof/>
          <w:lang w:val="en-US"/>
        </w:rPr>
        <w:t>④</w:t>
      </w:r>
      <w:r w:rsidR="00FD5BA7">
        <w:rPr>
          <w:rFonts w:ascii="Times New Roman" w:eastAsia="SimSun" w:hAnsi="Times New Roman" w:cs="Times New Roman"/>
          <w:lang w:val="en-US"/>
        </w:rPr>
        <w:fldChar w:fldCharType="end"/>
      </w:r>
      <w:r w:rsidR="00442A8A" w:rsidRPr="00FD5BA7">
        <w:rPr>
          <w:rFonts w:ascii="Times New Roman" w:eastAsia="SimSun" w:hAnsi="Times New Roman" w:cs="Times New Roman" w:hint="eastAsia"/>
          <w:b/>
          <w:bCs/>
          <w:lang w:val="en-US"/>
        </w:rPr>
        <w:t>“案例分析”</w:t>
      </w:r>
      <w:r w:rsidR="00CA6C31">
        <w:rPr>
          <w:rFonts w:ascii="Times New Roman" w:eastAsia="SimSun" w:hAnsi="Times New Roman" w:cs="Times New Roman" w:hint="eastAsia"/>
          <w:lang w:val="en-US"/>
        </w:rPr>
        <w:t>包含了原来“相关理论”、“关键知识点”的内容，</w:t>
      </w:r>
      <w:r w:rsidR="00442A8A">
        <w:rPr>
          <w:rFonts w:ascii="Times New Roman" w:eastAsia="SimSun" w:hAnsi="Times New Roman" w:cs="Times New Roman" w:hint="eastAsia"/>
          <w:lang w:val="en-US"/>
        </w:rPr>
        <w:t>要</w:t>
      </w:r>
      <w:r w:rsidR="00DD08F2">
        <w:rPr>
          <w:rFonts w:ascii="Times New Roman" w:eastAsia="SimSun" w:hAnsi="Times New Roman" w:cs="Times New Roman" w:hint="eastAsia"/>
          <w:lang w:val="en-US"/>
        </w:rPr>
        <w:t>“</w:t>
      </w:r>
      <w:r w:rsidR="00DD08F2" w:rsidRPr="00DD08F2">
        <w:rPr>
          <w:rFonts w:ascii="Times New Roman" w:eastAsia="SimSun" w:hAnsi="Times New Roman" w:cs="Times New Roman"/>
          <w:lang w:val="en-US"/>
        </w:rPr>
        <w:t>基于启发思考题，选取适宜的理论、分析方法和工具对案例进行分析</w:t>
      </w:r>
      <w:r w:rsidR="00DD08F2">
        <w:rPr>
          <w:rFonts w:ascii="Times New Roman" w:eastAsia="SimSun" w:hAnsi="Times New Roman" w:cs="Times New Roman" w:hint="eastAsia"/>
          <w:lang w:val="en-US"/>
        </w:rPr>
        <w:t>”</w:t>
      </w:r>
      <w:r w:rsidR="00FD5BA7">
        <w:rPr>
          <w:rFonts w:ascii="Times New Roman" w:eastAsia="SimSun" w:hAnsi="Times New Roman" w:cs="Times New Roman" w:hint="eastAsia"/>
          <w:lang w:val="en-US"/>
        </w:rPr>
        <w:t>；</w:t>
      </w:r>
      <w:r w:rsidR="00FD5BA7">
        <w:rPr>
          <w:rFonts w:ascii="Times New Roman" w:eastAsia="SimSun" w:hAnsi="Times New Roman" w:cs="Times New Roman"/>
          <w:lang w:val="en-US"/>
        </w:rPr>
        <w:fldChar w:fldCharType="begin"/>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hint="eastAsia"/>
          <w:lang w:val="en-US"/>
        </w:rPr>
        <w:instrText>= 5 \* GB3</w:instrText>
      </w:r>
      <w:r w:rsidR="00FD5BA7">
        <w:rPr>
          <w:rFonts w:ascii="Times New Roman" w:eastAsia="SimSun" w:hAnsi="Times New Roman" w:cs="Times New Roman"/>
          <w:lang w:val="en-US"/>
        </w:rPr>
        <w:instrText xml:space="preserve"> </w:instrText>
      </w:r>
      <w:r w:rsidR="00FD5BA7">
        <w:rPr>
          <w:rFonts w:ascii="Times New Roman" w:eastAsia="SimSun" w:hAnsi="Times New Roman" w:cs="Times New Roman"/>
          <w:lang w:val="en-US"/>
        </w:rPr>
        <w:fldChar w:fldCharType="separate"/>
      </w:r>
      <w:r w:rsidR="00FD5BA7">
        <w:rPr>
          <w:rFonts w:ascii="Times New Roman" w:eastAsia="SimSun" w:hAnsi="Times New Roman" w:cs="Times New Roman" w:hint="eastAsia"/>
          <w:noProof/>
          <w:lang w:val="en-US"/>
        </w:rPr>
        <w:t>⑤</w:t>
      </w:r>
      <w:r w:rsidR="00FD5BA7">
        <w:rPr>
          <w:rFonts w:ascii="Times New Roman" w:eastAsia="SimSun" w:hAnsi="Times New Roman" w:cs="Times New Roman"/>
          <w:lang w:val="en-US"/>
        </w:rPr>
        <w:fldChar w:fldCharType="end"/>
      </w:r>
      <w:r w:rsidR="00FD5BA7" w:rsidRPr="00FD5BA7">
        <w:rPr>
          <w:rFonts w:ascii="Times New Roman" w:eastAsia="SimSun" w:hAnsi="Times New Roman" w:cs="Times New Roman" w:hint="eastAsia"/>
          <w:b/>
          <w:bCs/>
          <w:lang w:val="en-US"/>
        </w:rPr>
        <w:t>“课堂设计”</w:t>
      </w:r>
      <w:r w:rsidR="00FD5BA7">
        <w:rPr>
          <w:rFonts w:ascii="Times New Roman" w:eastAsia="SimSun" w:hAnsi="Times New Roman" w:cs="Times New Roman" w:hint="eastAsia"/>
          <w:lang w:val="en-US"/>
        </w:rPr>
        <w:t>相当于原来的“教学建议”；</w:t>
      </w:r>
      <w:r w:rsidR="008A6E9F">
        <w:rPr>
          <w:rFonts w:ascii="Times New Roman" w:eastAsia="SimSun" w:hAnsi="Times New Roman" w:cs="Times New Roman"/>
          <w:lang w:val="en-US"/>
        </w:rPr>
        <w:fldChar w:fldCharType="begin"/>
      </w:r>
      <w:r w:rsidR="008A6E9F">
        <w:rPr>
          <w:rFonts w:ascii="Times New Roman" w:eastAsia="SimSun" w:hAnsi="Times New Roman" w:cs="Times New Roman"/>
          <w:lang w:val="en-US"/>
        </w:rPr>
        <w:instrText xml:space="preserve"> </w:instrText>
      </w:r>
      <w:r w:rsidR="008A6E9F">
        <w:rPr>
          <w:rFonts w:ascii="Times New Roman" w:eastAsia="SimSun" w:hAnsi="Times New Roman" w:cs="Times New Roman" w:hint="eastAsia"/>
          <w:lang w:val="en-US"/>
        </w:rPr>
        <w:instrText>= 6 \* GB3</w:instrText>
      </w:r>
      <w:r w:rsidR="008A6E9F">
        <w:rPr>
          <w:rFonts w:ascii="Times New Roman" w:eastAsia="SimSun" w:hAnsi="Times New Roman" w:cs="Times New Roman"/>
          <w:lang w:val="en-US"/>
        </w:rPr>
        <w:instrText xml:space="preserve"> </w:instrText>
      </w:r>
      <w:r w:rsidR="008A6E9F">
        <w:rPr>
          <w:rFonts w:ascii="Times New Roman" w:eastAsia="SimSun" w:hAnsi="Times New Roman" w:cs="Times New Roman"/>
          <w:lang w:val="en-US"/>
        </w:rPr>
        <w:fldChar w:fldCharType="separate"/>
      </w:r>
      <w:r w:rsidR="008A6E9F">
        <w:rPr>
          <w:rFonts w:ascii="Times New Roman" w:eastAsia="SimSun" w:hAnsi="Times New Roman" w:cs="Times New Roman" w:hint="eastAsia"/>
          <w:noProof/>
          <w:lang w:val="en-US"/>
        </w:rPr>
        <w:t>⑥</w:t>
      </w:r>
      <w:r w:rsidR="008A6E9F">
        <w:rPr>
          <w:rFonts w:ascii="Times New Roman" w:eastAsia="SimSun" w:hAnsi="Times New Roman" w:cs="Times New Roman"/>
          <w:lang w:val="en-US"/>
        </w:rPr>
        <w:fldChar w:fldCharType="end"/>
      </w:r>
      <w:r w:rsidR="00FD5BA7" w:rsidRPr="008A6E9F">
        <w:rPr>
          <w:rFonts w:ascii="Times New Roman" w:eastAsia="SimSun" w:hAnsi="Times New Roman" w:cs="Times New Roman" w:hint="eastAsia"/>
          <w:b/>
          <w:bCs/>
          <w:lang w:val="en-US"/>
        </w:rPr>
        <w:t>“要点汇总”</w:t>
      </w:r>
      <w:r w:rsidR="00FD5BA7" w:rsidRPr="00FD5BA7">
        <w:rPr>
          <w:rFonts w:ascii="Times New Roman" w:eastAsia="SimSun" w:hAnsi="Times New Roman" w:cs="Times New Roman"/>
          <w:lang w:val="en-US"/>
        </w:rPr>
        <w:t xml:space="preserve"> </w:t>
      </w:r>
      <w:r w:rsidR="002D786D">
        <w:rPr>
          <w:rFonts w:ascii="Times New Roman" w:eastAsia="SimSun" w:hAnsi="Times New Roman" w:cs="Times New Roman" w:hint="eastAsia"/>
          <w:lang w:val="en-US"/>
        </w:rPr>
        <w:t>主要</w:t>
      </w:r>
      <w:r w:rsidR="00FD5BA7" w:rsidRPr="00FD5BA7">
        <w:rPr>
          <w:rFonts w:ascii="Times New Roman" w:eastAsia="SimSun" w:hAnsi="Times New Roman" w:cs="Times New Roman"/>
          <w:lang w:val="en-US"/>
        </w:rPr>
        <w:t>梳理案例涉及的主要教学知识点、总结和</w:t>
      </w:r>
      <w:r w:rsidR="008A6E9F" w:rsidRPr="008A6E9F">
        <w:rPr>
          <w:rFonts w:ascii="Times New Roman" w:eastAsia="SimSun" w:hAnsi="Times New Roman" w:cs="Times New Roman"/>
          <w:lang w:val="en-US"/>
        </w:rPr>
        <w:t>淬炼隐</w:t>
      </w:r>
      <w:r w:rsidR="008A6E9F" w:rsidRPr="008A6E9F">
        <w:rPr>
          <w:rFonts w:ascii="Times New Roman" w:eastAsia="SimSun" w:hAnsi="Times New Roman" w:cs="Times New Roman"/>
          <w:lang w:val="en-US"/>
        </w:rPr>
        <w:lastRenderedPageBreak/>
        <w:t>含的案例启示等</w:t>
      </w:r>
      <w:r w:rsidR="008A6E9F">
        <w:rPr>
          <w:rFonts w:ascii="Times New Roman" w:eastAsia="SimSun" w:hAnsi="Times New Roman" w:cs="Times New Roman" w:hint="eastAsia"/>
          <w:lang w:val="en-US"/>
        </w:rPr>
        <w:t>；</w:t>
      </w:r>
      <w:r w:rsidR="008A6E9F">
        <w:rPr>
          <w:rFonts w:ascii="Times New Roman" w:eastAsia="SimSun" w:hAnsi="Times New Roman" w:cs="Times New Roman"/>
          <w:lang w:val="en-US"/>
        </w:rPr>
        <w:fldChar w:fldCharType="begin"/>
      </w:r>
      <w:r w:rsidR="008A6E9F">
        <w:rPr>
          <w:rFonts w:ascii="Times New Roman" w:eastAsia="SimSun" w:hAnsi="Times New Roman" w:cs="Times New Roman"/>
          <w:lang w:val="en-US"/>
        </w:rPr>
        <w:instrText xml:space="preserve"> </w:instrText>
      </w:r>
      <w:r w:rsidR="008A6E9F">
        <w:rPr>
          <w:rFonts w:ascii="Times New Roman" w:eastAsia="SimSun" w:hAnsi="Times New Roman" w:cs="Times New Roman" w:hint="eastAsia"/>
          <w:lang w:val="en-US"/>
        </w:rPr>
        <w:instrText>= 7 \* GB3</w:instrText>
      </w:r>
      <w:r w:rsidR="008A6E9F">
        <w:rPr>
          <w:rFonts w:ascii="Times New Roman" w:eastAsia="SimSun" w:hAnsi="Times New Roman" w:cs="Times New Roman"/>
          <w:lang w:val="en-US"/>
        </w:rPr>
        <w:instrText xml:space="preserve"> </w:instrText>
      </w:r>
      <w:r w:rsidR="008A6E9F">
        <w:rPr>
          <w:rFonts w:ascii="Times New Roman" w:eastAsia="SimSun" w:hAnsi="Times New Roman" w:cs="Times New Roman"/>
          <w:lang w:val="en-US"/>
        </w:rPr>
        <w:fldChar w:fldCharType="separate"/>
      </w:r>
      <w:r w:rsidR="008A6E9F">
        <w:rPr>
          <w:rFonts w:ascii="Times New Roman" w:eastAsia="SimSun" w:hAnsi="Times New Roman" w:cs="Times New Roman" w:hint="eastAsia"/>
          <w:noProof/>
          <w:lang w:val="en-US"/>
        </w:rPr>
        <w:t>⑦</w:t>
      </w:r>
      <w:r w:rsidR="008A6E9F">
        <w:rPr>
          <w:rFonts w:ascii="Times New Roman" w:eastAsia="SimSun" w:hAnsi="Times New Roman" w:cs="Times New Roman"/>
          <w:lang w:val="en-US"/>
        </w:rPr>
        <w:fldChar w:fldCharType="end"/>
      </w:r>
      <w:r w:rsidR="008A6E9F" w:rsidRPr="004204D7">
        <w:rPr>
          <w:rFonts w:ascii="Times New Roman" w:eastAsia="SimSun" w:hAnsi="Times New Roman" w:cs="Times New Roman" w:hint="eastAsia"/>
          <w:b/>
          <w:bCs/>
          <w:lang w:val="en-US"/>
        </w:rPr>
        <w:t>“其他说明”</w:t>
      </w:r>
      <w:r w:rsidR="008A6E9F">
        <w:rPr>
          <w:rFonts w:ascii="Times New Roman" w:eastAsia="SimSun" w:hAnsi="Times New Roman" w:cs="Times New Roman" w:hint="eastAsia"/>
          <w:lang w:val="en-US"/>
        </w:rPr>
        <w:t>统一确定为原来的“推荐阅读”</w:t>
      </w:r>
      <w:r w:rsidR="0073423B">
        <w:rPr>
          <w:rFonts w:ascii="Times New Roman" w:eastAsia="SimSun" w:hAnsi="Times New Roman" w:cs="Times New Roman" w:hint="eastAsia"/>
          <w:lang w:val="en-US"/>
        </w:rPr>
        <w:t>，推荐阅读文献的格式仍按此前的要求</w:t>
      </w:r>
      <w:r w:rsidR="005E1580">
        <w:rPr>
          <w:rFonts w:ascii="Times New Roman" w:eastAsia="SimSun" w:hAnsi="Times New Roman" w:cs="Times New Roman" w:hint="eastAsia"/>
          <w:lang w:val="en-US"/>
        </w:rPr>
        <w:t>。</w:t>
      </w:r>
    </w:p>
    <w:p w14:paraId="16E4EE74" w14:textId="2BA26728" w:rsidR="00F45373" w:rsidRDefault="004A5D0A" w:rsidP="00DC7310">
      <w:pPr>
        <w:spacing w:line="440" w:lineRule="exact"/>
        <w:ind w:firstLine="480"/>
        <w:jc w:val="both"/>
        <w:rPr>
          <w:rFonts w:ascii="Times New Roman" w:eastAsia="SimSun" w:hAnsi="Times New Roman" w:cs="Times New Roman"/>
          <w:lang w:val="en-US"/>
        </w:rPr>
      </w:pPr>
      <w:r>
        <w:rPr>
          <w:rFonts w:ascii="Times New Roman" w:eastAsia="SimSun" w:hAnsi="Times New Roman" w:cs="Times New Roman" w:hint="eastAsia"/>
          <w:lang w:val="en-US"/>
        </w:rPr>
        <w:t>（</w:t>
      </w:r>
      <w:r w:rsidR="0073423B">
        <w:rPr>
          <w:rFonts w:ascii="Times New Roman" w:eastAsia="SimSun" w:hAnsi="Times New Roman" w:cs="Times New Roman"/>
          <w:lang w:val="en-US"/>
        </w:rPr>
        <w:t>3</w:t>
      </w:r>
      <w:r>
        <w:rPr>
          <w:rFonts w:ascii="Times New Roman" w:eastAsia="SimSun" w:hAnsi="Times New Roman" w:cs="Times New Roman" w:hint="eastAsia"/>
          <w:lang w:val="en-US"/>
        </w:rPr>
        <w:t>）体例格式</w:t>
      </w:r>
      <w:r w:rsidR="00893168">
        <w:rPr>
          <w:rFonts w:ascii="Times New Roman" w:eastAsia="SimSun" w:hAnsi="Times New Roman" w:cs="Times New Roman" w:hint="eastAsia"/>
          <w:lang w:val="en-US"/>
        </w:rPr>
        <w:t>调整</w:t>
      </w:r>
      <w:r>
        <w:rPr>
          <w:rFonts w:ascii="Times New Roman" w:eastAsia="SimSun" w:hAnsi="Times New Roman" w:cs="Times New Roman" w:hint="eastAsia"/>
          <w:lang w:val="en-US"/>
        </w:rPr>
        <w:t>。</w:t>
      </w:r>
      <w:r w:rsidR="00893168">
        <w:rPr>
          <w:rFonts w:ascii="Times New Roman" w:eastAsia="SimSun" w:hAnsi="Times New Roman" w:cs="Times New Roman" w:hint="eastAsia"/>
          <w:lang w:val="en-US"/>
        </w:rPr>
        <w:t>按照《</w:t>
      </w:r>
      <w:r w:rsidR="00893168" w:rsidRPr="0046453F">
        <w:rPr>
          <w:rFonts w:ascii="Times New Roman" w:eastAsia="SimSun" w:hAnsi="Times New Roman" w:cs="Times New Roman"/>
          <w:lang w:val="en-US"/>
        </w:rPr>
        <w:t>中国专业学位案例中心案例收录规范</w:t>
      </w:r>
      <w:r w:rsidR="00893168">
        <w:rPr>
          <w:rFonts w:ascii="Times New Roman" w:eastAsia="SimSun" w:hAnsi="Times New Roman" w:cs="Times New Roman" w:hint="eastAsia"/>
          <w:lang w:val="en-US"/>
        </w:rPr>
        <w:t>（试行）》的要求设定案例正文和教学指导手册的格式。</w:t>
      </w:r>
    </w:p>
    <w:p w14:paraId="105C2840" w14:textId="4C9050AB" w:rsidR="005630DC" w:rsidRDefault="005630DC" w:rsidP="00DC7310">
      <w:pPr>
        <w:spacing w:line="440" w:lineRule="exact"/>
        <w:ind w:firstLine="480"/>
        <w:jc w:val="both"/>
        <w:rPr>
          <w:rFonts w:ascii="Times New Roman" w:eastAsia="SimSun" w:hAnsi="Times New Roman" w:cs="Times New Roman" w:hint="eastAsia"/>
          <w:lang w:val="en-US"/>
        </w:rPr>
      </w:pPr>
      <w:r>
        <w:rPr>
          <w:rFonts w:ascii="Times New Roman" w:eastAsia="SimSun" w:hAnsi="Times New Roman" w:cs="Times New Roman" w:hint="eastAsia"/>
          <w:lang w:val="en-US"/>
        </w:rPr>
        <w:t>4</w:t>
      </w:r>
      <w:r>
        <w:rPr>
          <w:rFonts w:ascii="Times New Roman" w:eastAsia="SimSun" w:hAnsi="Times New Roman" w:cs="Times New Roman"/>
          <w:lang w:val="en-US"/>
        </w:rPr>
        <w:t xml:space="preserve">. </w:t>
      </w:r>
      <w:r w:rsidR="007D1766">
        <w:rPr>
          <w:rFonts w:ascii="Times New Roman" w:eastAsia="SimSun" w:hAnsi="Times New Roman" w:cs="Times New Roman" w:hint="eastAsia"/>
          <w:lang w:val="en-US"/>
        </w:rPr>
        <w:t>考虑</w:t>
      </w:r>
      <w:r w:rsidR="00242915">
        <w:rPr>
          <w:rFonts w:ascii="Times New Roman" w:eastAsia="SimSun" w:hAnsi="Times New Roman" w:cs="Times New Roman" w:hint="eastAsia"/>
          <w:lang w:val="en-US"/>
        </w:rPr>
        <w:t>案例作者</w:t>
      </w:r>
      <w:r w:rsidR="003C3960">
        <w:rPr>
          <w:rFonts w:ascii="Times New Roman" w:eastAsia="SimSun" w:hAnsi="Times New Roman" w:cs="Times New Roman" w:hint="eastAsia"/>
          <w:lang w:val="en-US"/>
        </w:rPr>
        <w:t>须</w:t>
      </w:r>
      <w:r w:rsidR="009049B2">
        <w:rPr>
          <w:rFonts w:ascii="Times New Roman" w:eastAsia="SimSun" w:hAnsi="Times New Roman" w:cs="Times New Roman" w:hint="eastAsia"/>
          <w:lang w:val="en-US"/>
        </w:rPr>
        <w:t>按照</w:t>
      </w:r>
      <w:r w:rsidR="003C3960">
        <w:rPr>
          <w:rFonts w:ascii="Times New Roman" w:eastAsia="SimSun" w:hAnsi="Times New Roman" w:cs="Times New Roman" w:hint="eastAsia"/>
          <w:lang w:val="en-US"/>
        </w:rPr>
        <w:t>新要求</w:t>
      </w:r>
      <w:r w:rsidR="009049B2">
        <w:rPr>
          <w:rFonts w:ascii="Times New Roman" w:eastAsia="SimSun" w:hAnsi="Times New Roman" w:cs="Times New Roman" w:hint="eastAsia"/>
          <w:lang w:val="en-US"/>
        </w:rPr>
        <w:t>调整</w:t>
      </w:r>
      <w:r w:rsidR="003C3960">
        <w:rPr>
          <w:rFonts w:ascii="Times New Roman" w:eastAsia="SimSun" w:hAnsi="Times New Roman" w:cs="Times New Roman" w:hint="eastAsia"/>
          <w:lang w:val="en-US"/>
        </w:rPr>
        <w:t>既有案例，案例提交时间</w:t>
      </w:r>
      <w:r w:rsidR="009049B2">
        <w:rPr>
          <w:rFonts w:ascii="Times New Roman" w:eastAsia="SimSun" w:hAnsi="Times New Roman" w:cs="Times New Roman" w:hint="eastAsia"/>
          <w:lang w:val="en-US"/>
        </w:rPr>
        <w:t>变更为</w:t>
      </w:r>
      <w:r w:rsidR="003F0298">
        <w:rPr>
          <w:rFonts w:ascii="Times New Roman" w:eastAsia="SimSun" w:hAnsi="Times New Roman" w:cs="Times New Roman" w:hint="eastAsia"/>
          <w:lang w:val="en-US"/>
        </w:rPr>
        <w:t>3</w:t>
      </w:r>
      <w:r w:rsidR="003F0298">
        <w:rPr>
          <w:rFonts w:ascii="Times New Roman" w:eastAsia="SimSun" w:hAnsi="Times New Roman" w:cs="Times New Roman" w:hint="eastAsia"/>
          <w:lang w:val="en-US"/>
        </w:rPr>
        <w:t>月</w:t>
      </w:r>
      <w:r w:rsidR="003F0298">
        <w:rPr>
          <w:rFonts w:ascii="Times New Roman" w:eastAsia="SimSun" w:hAnsi="Times New Roman" w:cs="Times New Roman" w:hint="eastAsia"/>
          <w:lang w:val="en-US"/>
        </w:rPr>
        <w:t>7</w:t>
      </w:r>
      <w:r w:rsidR="003F0298">
        <w:rPr>
          <w:rFonts w:ascii="Times New Roman" w:eastAsia="SimSun" w:hAnsi="Times New Roman" w:cs="Times New Roman" w:hint="eastAsia"/>
          <w:lang w:val="en-US"/>
        </w:rPr>
        <w:t>日—</w:t>
      </w:r>
      <w:r w:rsidR="003F0298">
        <w:rPr>
          <w:rFonts w:ascii="Times New Roman" w:eastAsia="SimSun" w:hAnsi="Times New Roman" w:cs="Times New Roman" w:hint="eastAsia"/>
          <w:lang w:val="en-US"/>
        </w:rPr>
        <w:t>1</w:t>
      </w:r>
      <w:r w:rsidR="003F0298">
        <w:rPr>
          <w:rFonts w:ascii="Times New Roman" w:eastAsia="SimSun" w:hAnsi="Times New Roman" w:cs="Times New Roman"/>
          <w:lang w:val="en-US"/>
        </w:rPr>
        <w:t>5</w:t>
      </w:r>
      <w:r w:rsidR="003F0298">
        <w:rPr>
          <w:rFonts w:ascii="Times New Roman" w:eastAsia="SimSun" w:hAnsi="Times New Roman" w:cs="Times New Roman" w:hint="eastAsia"/>
          <w:lang w:val="en-US"/>
        </w:rPr>
        <w:t>日，</w:t>
      </w:r>
      <w:r w:rsidR="003F0298">
        <w:rPr>
          <w:rFonts w:ascii="Times New Roman" w:eastAsia="SimSun" w:hAnsi="Times New Roman" w:cs="Times New Roman" w:hint="eastAsia"/>
          <w:lang w:val="en-US"/>
        </w:rPr>
        <w:t>3</w:t>
      </w:r>
      <w:r w:rsidR="003F0298">
        <w:rPr>
          <w:rFonts w:ascii="Times New Roman" w:eastAsia="SimSun" w:hAnsi="Times New Roman" w:cs="Times New Roman" w:hint="eastAsia"/>
          <w:lang w:val="en-US"/>
        </w:rPr>
        <w:t>月</w:t>
      </w:r>
      <w:r w:rsidR="003F0298">
        <w:rPr>
          <w:rFonts w:ascii="Times New Roman" w:eastAsia="SimSun" w:hAnsi="Times New Roman" w:cs="Times New Roman" w:hint="eastAsia"/>
          <w:lang w:val="en-US"/>
        </w:rPr>
        <w:t>1</w:t>
      </w:r>
      <w:r w:rsidR="003F0298">
        <w:rPr>
          <w:rFonts w:ascii="Times New Roman" w:eastAsia="SimSun" w:hAnsi="Times New Roman" w:cs="Times New Roman"/>
          <w:lang w:val="en-US"/>
        </w:rPr>
        <w:t>5</w:t>
      </w:r>
      <w:r w:rsidR="003F0298">
        <w:rPr>
          <w:rFonts w:ascii="Times New Roman" w:eastAsia="SimSun" w:hAnsi="Times New Roman" w:cs="Times New Roman" w:hint="eastAsia"/>
          <w:lang w:val="en-US"/>
        </w:rPr>
        <w:t>日</w:t>
      </w:r>
      <w:r w:rsidR="0092480B">
        <w:rPr>
          <w:rFonts w:ascii="Times New Roman" w:eastAsia="SimSun" w:hAnsi="Times New Roman" w:cs="Times New Roman" w:hint="eastAsia"/>
          <w:lang w:val="en-US"/>
        </w:rPr>
        <w:t>晚</w:t>
      </w:r>
      <w:r w:rsidR="0092480B">
        <w:rPr>
          <w:rFonts w:ascii="Times New Roman" w:eastAsia="SimSun" w:hAnsi="Times New Roman" w:cs="Times New Roman" w:hint="eastAsia"/>
          <w:lang w:val="en-US"/>
        </w:rPr>
        <w:t>1</w:t>
      </w:r>
      <w:r w:rsidR="0092480B">
        <w:rPr>
          <w:rFonts w:ascii="Times New Roman" w:eastAsia="SimSun" w:hAnsi="Times New Roman" w:cs="Times New Roman"/>
          <w:lang w:val="en-US"/>
        </w:rPr>
        <w:t>2</w:t>
      </w:r>
      <w:r w:rsidR="0092480B">
        <w:rPr>
          <w:rFonts w:ascii="Times New Roman" w:eastAsia="SimSun" w:hAnsi="Times New Roman" w:cs="Times New Roman" w:hint="eastAsia"/>
          <w:lang w:val="en-US"/>
        </w:rPr>
        <w:t>：</w:t>
      </w:r>
      <w:r w:rsidR="0092480B">
        <w:rPr>
          <w:rFonts w:ascii="Times New Roman" w:eastAsia="SimSun" w:hAnsi="Times New Roman" w:cs="Times New Roman" w:hint="eastAsia"/>
          <w:lang w:val="en-US"/>
        </w:rPr>
        <w:t>0</w:t>
      </w:r>
      <w:r w:rsidR="0092480B">
        <w:rPr>
          <w:rFonts w:ascii="Times New Roman" w:eastAsia="SimSun" w:hAnsi="Times New Roman" w:cs="Times New Roman"/>
          <w:lang w:val="en-US"/>
        </w:rPr>
        <w:t>0</w:t>
      </w:r>
      <w:r w:rsidR="0092480B">
        <w:rPr>
          <w:rFonts w:ascii="Times New Roman" w:eastAsia="SimSun" w:hAnsi="Times New Roman" w:cs="Times New Roman" w:hint="eastAsia"/>
          <w:lang w:val="en-US"/>
        </w:rPr>
        <w:t>点</w:t>
      </w:r>
      <w:r w:rsidR="003F0298">
        <w:rPr>
          <w:rFonts w:ascii="Times New Roman" w:eastAsia="SimSun" w:hAnsi="Times New Roman" w:cs="Times New Roman" w:hint="eastAsia"/>
          <w:lang w:val="en-US"/>
        </w:rPr>
        <w:t>为</w:t>
      </w:r>
      <w:r w:rsidR="000C0671">
        <w:rPr>
          <w:rFonts w:ascii="Times New Roman" w:eastAsia="SimSun" w:hAnsi="Times New Roman" w:cs="Times New Roman" w:hint="eastAsia"/>
          <w:lang w:val="en-US"/>
        </w:rPr>
        <w:t>系统关闭</w:t>
      </w:r>
      <w:r w:rsidR="003F0298">
        <w:rPr>
          <w:rFonts w:ascii="Times New Roman" w:eastAsia="SimSun" w:hAnsi="Times New Roman" w:cs="Times New Roman" w:hint="eastAsia"/>
          <w:lang w:val="en-US"/>
        </w:rPr>
        <w:t>时间。</w:t>
      </w:r>
    </w:p>
    <w:p w14:paraId="4E97540F" w14:textId="2CB1B977" w:rsidR="006679AD" w:rsidRDefault="006679AD" w:rsidP="00DC7310">
      <w:pPr>
        <w:spacing w:line="440" w:lineRule="exact"/>
        <w:ind w:firstLine="480"/>
        <w:jc w:val="both"/>
        <w:rPr>
          <w:rFonts w:ascii="Times New Roman" w:eastAsia="SimSun" w:hAnsi="Times New Roman" w:cs="Times New Roman"/>
          <w:lang w:val="en-US"/>
        </w:rPr>
      </w:pPr>
    </w:p>
    <w:p w14:paraId="1A2D9E50" w14:textId="77777777" w:rsidR="00A71962" w:rsidRDefault="00A71962" w:rsidP="00C24011">
      <w:pPr>
        <w:spacing w:line="440" w:lineRule="exact"/>
        <w:ind w:firstLine="480"/>
        <w:rPr>
          <w:rFonts w:ascii="Times New Roman" w:eastAsia="SimSun" w:hAnsi="Times New Roman" w:cs="Times New Roman"/>
          <w:lang w:val="en-US"/>
        </w:rPr>
      </w:pPr>
    </w:p>
    <w:p w14:paraId="25D3257D" w14:textId="77777777" w:rsidR="00A71962" w:rsidRDefault="00A71962" w:rsidP="00C24011">
      <w:pPr>
        <w:spacing w:line="440" w:lineRule="exact"/>
        <w:ind w:firstLine="480"/>
        <w:rPr>
          <w:rFonts w:ascii="Times New Roman" w:eastAsia="SimSun" w:hAnsi="Times New Roman" w:cs="Times New Roman"/>
          <w:lang w:val="en-US"/>
        </w:rPr>
      </w:pPr>
      <w:r>
        <w:rPr>
          <w:rFonts w:ascii="Times New Roman" w:eastAsia="SimSun" w:hAnsi="Times New Roman" w:cs="Times New Roman" w:hint="eastAsia"/>
          <w:lang w:val="en-US"/>
        </w:rPr>
        <w:t>附件</w:t>
      </w:r>
      <w:r>
        <w:rPr>
          <w:rFonts w:ascii="Times New Roman" w:eastAsia="SimSun" w:hAnsi="Times New Roman" w:cs="Times New Roman" w:hint="eastAsia"/>
          <w:lang w:val="en-US"/>
        </w:rPr>
        <w:t>1</w:t>
      </w:r>
      <w:r>
        <w:rPr>
          <w:rFonts w:ascii="Times New Roman" w:eastAsia="SimSun" w:hAnsi="Times New Roman" w:cs="Times New Roman" w:hint="eastAsia"/>
          <w:lang w:val="en-US"/>
        </w:rPr>
        <w:t>：作者授权书</w:t>
      </w:r>
    </w:p>
    <w:p w14:paraId="3EEA0143" w14:textId="29E2096B" w:rsidR="00A71962" w:rsidRDefault="00A71962" w:rsidP="00C24011">
      <w:pPr>
        <w:spacing w:line="440" w:lineRule="exact"/>
        <w:ind w:firstLine="480"/>
        <w:rPr>
          <w:rFonts w:ascii="Times New Roman" w:eastAsia="SimSun" w:hAnsi="Times New Roman" w:cs="Times New Roman"/>
          <w:lang w:val="en-US"/>
        </w:rPr>
      </w:pPr>
      <w:r>
        <w:rPr>
          <w:rFonts w:ascii="Times New Roman" w:eastAsia="SimSun" w:hAnsi="Times New Roman" w:cs="Times New Roman" w:hint="eastAsia"/>
          <w:lang w:val="en-US"/>
        </w:rPr>
        <w:t>附件</w:t>
      </w:r>
      <w:r>
        <w:rPr>
          <w:rFonts w:ascii="Times New Roman" w:eastAsia="SimSun" w:hAnsi="Times New Roman" w:cs="Times New Roman" w:hint="eastAsia"/>
          <w:lang w:val="en-US"/>
        </w:rPr>
        <w:t>2</w:t>
      </w:r>
      <w:r>
        <w:rPr>
          <w:rFonts w:ascii="Times New Roman" w:eastAsia="SimSun" w:hAnsi="Times New Roman" w:cs="Times New Roman" w:hint="eastAsia"/>
          <w:lang w:val="en-US"/>
        </w:rPr>
        <w:t>：单位授权书</w:t>
      </w:r>
    </w:p>
    <w:p w14:paraId="5F900577" w14:textId="5494D2D0" w:rsidR="0046453F" w:rsidRDefault="0046453F" w:rsidP="00C24011">
      <w:pPr>
        <w:spacing w:line="440" w:lineRule="exact"/>
        <w:ind w:firstLine="480"/>
        <w:rPr>
          <w:rFonts w:ascii="Times New Roman" w:eastAsia="SimSun" w:hAnsi="Times New Roman" w:cs="Times New Roman"/>
          <w:lang w:val="en-US"/>
        </w:rPr>
      </w:pPr>
      <w:r>
        <w:rPr>
          <w:rFonts w:ascii="Times New Roman" w:eastAsia="SimSun" w:hAnsi="Times New Roman" w:cs="Times New Roman" w:hint="eastAsia"/>
          <w:lang w:val="en-US"/>
        </w:rPr>
        <w:t>附件</w:t>
      </w:r>
      <w:r>
        <w:rPr>
          <w:rFonts w:ascii="Times New Roman" w:eastAsia="SimSun" w:hAnsi="Times New Roman" w:cs="Times New Roman" w:hint="eastAsia"/>
          <w:lang w:val="en-US"/>
        </w:rPr>
        <w:t>3</w:t>
      </w:r>
      <w:r>
        <w:rPr>
          <w:rFonts w:ascii="Times New Roman" w:eastAsia="SimSun" w:hAnsi="Times New Roman" w:cs="Times New Roman" w:hint="eastAsia"/>
          <w:lang w:val="en-US"/>
        </w:rPr>
        <w:t>：</w:t>
      </w:r>
      <w:r w:rsidRPr="0046453F">
        <w:rPr>
          <w:rFonts w:ascii="Times New Roman" w:eastAsia="SimSun" w:hAnsi="Times New Roman" w:cs="Times New Roman"/>
          <w:lang w:val="en-US"/>
        </w:rPr>
        <w:t>中国专业学位案例中心案例收录规范</w:t>
      </w:r>
    </w:p>
    <w:p w14:paraId="6C685B50" w14:textId="0028AE37" w:rsidR="00814ED0" w:rsidRDefault="00814ED0" w:rsidP="00C24011">
      <w:pPr>
        <w:spacing w:line="440" w:lineRule="exact"/>
        <w:ind w:firstLine="480"/>
        <w:rPr>
          <w:rFonts w:ascii="Times New Roman" w:eastAsia="SimSun" w:hAnsi="Times New Roman" w:cs="Times New Roman"/>
          <w:lang w:val="en-US"/>
        </w:rPr>
      </w:pPr>
      <w:r>
        <w:rPr>
          <w:rFonts w:ascii="Times New Roman" w:eastAsia="SimSun" w:hAnsi="Times New Roman" w:cs="Times New Roman" w:hint="eastAsia"/>
          <w:lang w:val="en-US"/>
        </w:rPr>
        <w:t>附件</w:t>
      </w:r>
      <w:r>
        <w:rPr>
          <w:rFonts w:ascii="Times New Roman" w:eastAsia="SimSun" w:hAnsi="Times New Roman" w:cs="Times New Roman" w:hint="eastAsia"/>
          <w:lang w:val="en-US"/>
        </w:rPr>
        <w:t>4</w:t>
      </w:r>
      <w:r>
        <w:rPr>
          <w:rFonts w:ascii="Times New Roman" w:eastAsia="SimSun" w:hAnsi="Times New Roman" w:cs="Times New Roman" w:hint="eastAsia"/>
          <w:lang w:val="en-US"/>
        </w:rPr>
        <w:t>：</w:t>
      </w:r>
      <w:r w:rsidR="00FC3EB6">
        <w:rPr>
          <w:rFonts w:ascii="Times New Roman" w:eastAsia="SimSun" w:hAnsi="Times New Roman" w:cs="Times New Roman" w:hint="eastAsia"/>
          <w:lang w:val="en-US"/>
        </w:rPr>
        <w:t>案例封面</w:t>
      </w:r>
    </w:p>
    <w:p w14:paraId="33B032D9" w14:textId="42917F26" w:rsidR="0039750F" w:rsidRDefault="0039750F" w:rsidP="00C24011">
      <w:pPr>
        <w:spacing w:line="440" w:lineRule="exact"/>
        <w:ind w:firstLine="480"/>
        <w:rPr>
          <w:rFonts w:ascii="Times New Roman" w:eastAsia="SimSun" w:hAnsi="Times New Roman" w:cs="Times New Roman"/>
          <w:lang w:val="en-US"/>
        </w:rPr>
      </w:pPr>
    </w:p>
    <w:p w14:paraId="30F015D3" w14:textId="77777777" w:rsidR="0039750F" w:rsidRDefault="0039750F" w:rsidP="0039750F">
      <w:pPr>
        <w:spacing w:line="360" w:lineRule="auto"/>
        <w:ind w:right="480"/>
        <w:rPr>
          <w:rFonts w:ascii="Times New Roman" w:eastAsia="SimSun" w:hAnsi="Times New Roman" w:cs="Times New Roman"/>
          <w:lang w:val="en-US"/>
        </w:rPr>
      </w:pPr>
    </w:p>
    <w:p w14:paraId="66E5B8D0" w14:textId="77777777" w:rsidR="0039750F" w:rsidRDefault="0039750F" w:rsidP="0039750F">
      <w:pPr>
        <w:spacing w:line="360" w:lineRule="auto"/>
        <w:ind w:right="480"/>
        <w:rPr>
          <w:rFonts w:ascii="Times New Roman" w:eastAsia="SimSun" w:hAnsi="Times New Roman" w:cs="Times New Roman"/>
          <w:lang w:val="en-US"/>
        </w:rPr>
      </w:pPr>
    </w:p>
    <w:p w14:paraId="34A5A909" w14:textId="0581FD79" w:rsidR="0039750F" w:rsidRPr="000D56F7" w:rsidRDefault="0039750F" w:rsidP="0039750F">
      <w:pPr>
        <w:spacing w:line="360" w:lineRule="auto"/>
        <w:ind w:right="480" w:firstLineChars="1450" w:firstLine="3480"/>
        <w:rPr>
          <w:rFonts w:ascii="SimSun" w:eastAsia="SimSun" w:hAnsi="SimSun"/>
        </w:rPr>
      </w:pPr>
      <w:r w:rsidRPr="000D56F7">
        <w:rPr>
          <w:rFonts w:ascii="SimSun" w:eastAsia="SimSun" w:hAnsi="SimSun"/>
        </w:rPr>
        <w:t>全国教育专业学位</w:t>
      </w:r>
      <w:r w:rsidRPr="000D56F7">
        <w:rPr>
          <w:rFonts w:ascii="SimSun" w:eastAsia="SimSun" w:hAnsi="SimSun" w:hint="eastAsia"/>
        </w:rPr>
        <w:t>研究生</w:t>
      </w:r>
      <w:r w:rsidRPr="000D56F7">
        <w:rPr>
          <w:rFonts w:ascii="SimSun" w:eastAsia="SimSun" w:hAnsi="SimSun"/>
        </w:rPr>
        <w:t>教育指导委员会</w:t>
      </w:r>
    </w:p>
    <w:p w14:paraId="2B5ED681" w14:textId="7A22DE90" w:rsidR="0039750F" w:rsidRPr="0039750F" w:rsidRDefault="0039750F" w:rsidP="0039750F">
      <w:pPr>
        <w:spacing w:line="360" w:lineRule="auto"/>
        <w:ind w:right="480" w:firstLineChars="1450" w:firstLine="3480"/>
        <w:rPr>
          <w:rFonts w:ascii="Times New Roman" w:eastAsia="SimSun" w:hAnsi="Times New Roman" w:cs="Times New Roman"/>
          <w:lang w:val="en-US"/>
        </w:rPr>
      </w:pPr>
      <w:r w:rsidRPr="000D56F7">
        <w:rPr>
          <w:rFonts w:ascii="SimSun" w:hAnsi="SimSun" w:hint="eastAsia"/>
        </w:rPr>
        <w:t xml:space="preserve">           </w:t>
      </w:r>
      <w:r w:rsidRPr="0039750F">
        <w:rPr>
          <w:rFonts w:ascii="Times New Roman" w:eastAsia="SimSun" w:hAnsi="Times New Roman" w:cs="Times New Roman"/>
        </w:rPr>
        <w:t>20</w:t>
      </w:r>
      <w:r w:rsidRPr="0039750F">
        <w:rPr>
          <w:rFonts w:ascii="Times New Roman" w:eastAsia="SimSun" w:hAnsi="Times New Roman" w:cs="Times New Roman"/>
        </w:rPr>
        <w:t>22</w:t>
      </w:r>
      <w:r w:rsidRPr="0039750F">
        <w:rPr>
          <w:rFonts w:ascii="Times New Roman" w:eastAsia="SimSun" w:hAnsi="Times New Roman" w:cs="Times New Roman"/>
        </w:rPr>
        <w:t>年</w:t>
      </w:r>
      <w:r w:rsidRPr="0039750F">
        <w:rPr>
          <w:rFonts w:ascii="Times New Roman" w:eastAsia="SimSun" w:hAnsi="Times New Roman" w:cs="Times New Roman"/>
        </w:rPr>
        <w:t>2</w:t>
      </w:r>
      <w:r w:rsidRPr="0039750F">
        <w:rPr>
          <w:rFonts w:ascii="Times New Roman" w:eastAsia="SimSun" w:hAnsi="Times New Roman" w:cs="Times New Roman"/>
        </w:rPr>
        <w:t>月</w:t>
      </w:r>
      <w:r w:rsidRPr="0039750F">
        <w:rPr>
          <w:rFonts w:ascii="Times New Roman" w:eastAsia="SimSun" w:hAnsi="Times New Roman" w:cs="Times New Roman"/>
        </w:rPr>
        <w:t>18</w:t>
      </w:r>
      <w:r w:rsidRPr="0039750F">
        <w:rPr>
          <w:rFonts w:ascii="Times New Roman" w:eastAsia="SimSun" w:hAnsi="Times New Roman" w:cs="Times New Roman"/>
        </w:rPr>
        <w:t>日</w:t>
      </w:r>
    </w:p>
    <w:p w14:paraId="756FABEA" w14:textId="6D4D05F2" w:rsidR="00DC7310" w:rsidRDefault="00DC7310" w:rsidP="00C24011">
      <w:pPr>
        <w:spacing w:line="440" w:lineRule="exact"/>
        <w:ind w:firstLine="480"/>
        <w:rPr>
          <w:rFonts w:ascii="Times New Roman" w:eastAsia="SimSun" w:hAnsi="Times New Roman" w:cs="Times New Roman"/>
          <w:lang w:val="en-US"/>
        </w:rPr>
      </w:pPr>
      <w:r>
        <w:rPr>
          <w:rFonts w:ascii="Times New Roman" w:eastAsia="SimSun" w:hAnsi="Times New Roman" w:cs="Times New Roman"/>
          <w:lang w:val="en-US"/>
        </w:rPr>
        <w:br w:type="page"/>
      </w:r>
    </w:p>
    <w:p w14:paraId="418BEEC6" w14:textId="77777777" w:rsidR="00DC7310" w:rsidRDefault="00DC7310" w:rsidP="00DC7310">
      <w:pPr>
        <w:spacing w:line="540" w:lineRule="exact"/>
        <w:rPr>
          <w:rFonts w:ascii="Times New Roman" w:eastAsia="FangSong_GB2312" w:hAnsi="Times New Roman" w:hint="eastAsia"/>
          <w:bCs/>
          <w:sz w:val="32"/>
          <w:szCs w:val="32"/>
        </w:rPr>
      </w:pPr>
      <w:r>
        <w:rPr>
          <w:rFonts w:ascii="Times New Roman" w:eastAsia="FangSong_GB2312" w:hAnsi="Times New Roman"/>
          <w:bCs/>
          <w:sz w:val="32"/>
          <w:szCs w:val="32"/>
        </w:rPr>
        <w:lastRenderedPageBreak/>
        <w:t>附件</w:t>
      </w:r>
      <w:r>
        <w:rPr>
          <w:rFonts w:ascii="Times New Roman" w:eastAsia="FangSong_GB2312" w:hAnsi="Times New Roman" w:hint="eastAsia"/>
          <w:sz w:val="32"/>
          <w:szCs w:val="32"/>
          <w:lang w:val="en-US"/>
        </w:rPr>
        <w:t>1</w:t>
      </w:r>
    </w:p>
    <w:p w14:paraId="30540908" w14:textId="77777777" w:rsidR="00DC7310" w:rsidRDefault="00DC7310" w:rsidP="00DC7310">
      <w:pPr>
        <w:spacing w:afterLines="50" w:after="120" w:line="518" w:lineRule="exact"/>
        <w:jc w:val="center"/>
        <w:rPr>
          <w:rFonts w:ascii="Times New Roman" w:eastAsia="方正小标宋简体" w:hAnsi="Times New Roman"/>
          <w:b/>
          <w:sz w:val="44"/>
          <w:szCs w:val="44"/>
        </w:rPr>
      </w:pPr>
      <w:r>
        <w:rPr>
          <w:rFonts w:ascii="Times New Roman" w:eastAsia="方正小标宋简体" w:hAnsi="Times New Roman"/>
          <w:b/>
          <w:sz w:val="44"/>
          <w:szCs w:val="44"/>
        </w:rPr>
        <w:t>作者授权书</w:t>
      </w:r>
    </w:p>
    <w:p w14:paraId="22EB4F5A" w14:textId="77777777" w:rsidR="00DC7310" w:rsidRDefault="00DC7310" w:rsidP="00DC7310">
      <w:pPr>
        <w:spacing w:line="460" w:lineRule="exact"/>
        <w:jc w:val="center"/>
        <w:rPr>
          <w:rFonts w:ascii="Times New Roman" w:eastAsia="SimSun" w:hAnsi="Times New Roman"/>
          <w:sz w:val="28"/>
          <w:szCs w:val="28"/>
        </w:rPr>
      </w:pPr>
      <w:r>
        <w:rPr>
          <w:rFonts w:ascii="Times New Roman" w:eastAsia="SimSun" w:hAnsi="Times New Roman"/>
          <w:sz w:val="28"/>
          <w:szCs w:val="28"/>
        </w:rPr>
        <w:t>（模板）</w:t>
      </w:r>
    </w:p>
    <w:p w14:paraId="384FE233" w14:textId="77777777" w:rsidR="00DC7310" w:rsidRDefault="00DC7310" w:rsidP="00DC7310">
      <w:pPr>
        <w:spacing w:line="460" w:lineRule="exact"/>
        <w:rPr>
          <w:rFonts w:ascii="Times New Roman" w:eastAsia="SimSun" w:hAnsi="Times New Roman"/>
          <w:sz w:val="28"/>
          <w:szCs w:val="28"/>
        </w:rPr>
      </w:pPr>
      <w:r>
        <w:rPr>
          <w:rFonts w:ascii="Times New Roman" w:eastAsia="SimSun" w:hAnsi="Times New Roman"/>
          <w:sz w:val="28"/>
          <w:szCs w:val="28"/>
        </w:rPr>
        <w:t>教育部学位与研究生教育发展中心：</w:t>
      </w:r>
    </w:p>
    <w:p w14:paraId="6BA58256"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本人同意案例</w:t>
      </w:r>
      <w:r>
        <w:rPr>
          <w:rFonts w:ascii="Times New Roman" w:eastAsia="SimSun" w:hAnsi="Times New Roman"/>
          <w:sz w:val="28"/>
          <w:szCs w:val="28"/>
          <w:u w:val="single"/>
        </w:rPr>
        <w:t xml:space="preserve">           </w:t>
      </w:r>
      <w:r>
        <w:rPr>
          <w:rFonts w:ascii="Times New Roman" w:eastAsia="SimSun" w:hAnsi="Times New Roman"/>
          <w:sz w:val="28"/>
          <w:szCs w:val="28"/>
          <w:u w:val="single"/>
        </w:rPr>
        <w:t>《名称》</w:t>
      </w:r>
      <w:r>
        <w:rPr>
          <w:rFonts w:ascii="Times New Roman" w:eastAsia="SimSun" w:hAnsi="Times New Roman"/>
          <w:sz w:val="28"/>
          <w:szCs w:val="28"/>
          <w:u w:val="single"/>
        </w:rPr>
        <w:t xml:space="preserve">              </w:t>
      </w:r>
      <w:r>
        <w:rPr>
          <w:rFonts w:ascii="Times New Roman" w:eastAsia="SimSun" w:hAnsi="Times New Roman"/>
          <w:sz w:val="28"/>
          <w:szCs w:val="28"/>
        </w:rPr>
        <w:t>被教育部学位与研究生教育发展中心所属的中国专业学位案例中心收录。</w:t>
      </w:r>
    </w:p>
    <w:p w14:paraId="478605D8"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本人郑重声明如下：</w:t>
      </w:r>
    </w:p>
    <w:p w14:paraId="7B9AF8D2"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1.</w:t>
      </w:r>
      <w:r>
        <w:rPr>
          <w:rFonts w:ascii="Times New Roman" w:eastAsia="SimSun" w:hAnsi="Times New Roman"/>
          <w:sz w:val="28"/>
          <w:szCs w:val="28"/>
        </w:rPr>
        <w:t>该案例为作者原创，未公开发表，未一稿多投。</w:t>
      </w:r>
    </w:p>
    <w:p w14:paraId="034889D4"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2.</w:t>
      </w:r>
      <w:r>
        <w:rPr>
          <w:rFonts w:ascii="Times New Roman" w:eastAsia="SimSun" w:hAnsi="Times New Roman"/>
          <w:sz w:val="28"/>
          <w:szCs w:val="28"/>
        </w:rPr>
        <w:t>该案例所有引用资料均已注明出处，不涉及保密与知识产权的侵权等问题，对于署名无异议。</w:t>
      </w:r>
    </w:p>
    <w:p w14:paraId="10DC2F1C"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3.</w:t>
      </w:r>
      <w:r>
        <w:rPr>
          <w:rFonts w:ascii="Times New Roman" w:eastAsia="SimSun" w:hAnsi="Times New Roman"/>
          <w:sz w:val="28"/>
          <w:szCs w:val="28"/>
        </w:rPr>
        <w:t>该案例被教育部学位与研究生教育发展中心收录后：</w:t>
      </w:r>
    </w:p>
    <w:p w14:paraId="6A07F547"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w:t>
      </w:r>
      <w:r>
        <w:rPr>
          <w:rFonts w:ascii="Times New Roman" w:eastAsia="SimSun" w:hAnsi="Times New Roman"/>
          <w:sz w:val="28"/>
          <w:szCs w:val="28"/>
        </w:rPr>
        <w:t>1</w:t>
      </w:r>
      <w:r>
        <w:rPr>
          <w:rFonts w:ascii="Times New Roman" w:eastAsia="SimSun" w:hAnsi="Times New Roman"/>
          <w:sz w:val="28"/>
          <w:szCs w:val="28"/>
        </w:rPr>
        <w:t>）作者享有案例的署名权、修改权、改编权，教育部学位与研究生教育发展中心享有并有权同意第三方享有以下权利：</w:t>
      </w:r>
    </w:p>
    <w:p w14:paraId="4E5986CC"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案例的复制权、修改权、发表权、发行权、信息网络传播权、改编权、汇编权和翻译权；代表本人与其他机构或个人进行案例交换、购买、出版等商务谈判、合作的权利。</w:t>
      </w:r>
    </w:p>
    <w:p w14:paraId="5B95306D"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w:t>
      </w:r>
      <w:r>
        <w:rPr>
          <w:rFonts w:ascii="Times New Roman" w:eastAsia="SimSun" w:hAnsi="Times New Roman"/>
          <w:sz w:val="28"/>
          <w:szCs w:val="28"/>
        </w:rPr>
        <w:t>2</w:t>
      </w:r>
      <w:r>
        <w:rPr>
          <w:rFonts w:ascii="Times New Roman" w:eastAsia="SimSun" w:hAnsi="Times New Roman"/>
          <w:sz w:val="28"/>
          <w:szCs w:val="28"/>
        </w:rPr>
        <w:t>）未经教育部学位与研究生教育发展中心书面同意，本人不得授权第三方以任何方式使用该案例。</w:t>
      </w:r>
    </w:p>
    <w:p w14:paraId="056FAA28"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本授权书</w:t>
      </w:r>
      <w:r>
        <w:rPr>
          <w:rFonts w:ascii="Times New Roman" w:eastAsia="SimSun" w:hAnsi="Times New Roman" w:hint="eastAsia"/>
          <w:sz w:val="28"/>
          <w:szCs w:val="28"/>
        </w:rPr>
        <w:t>由</w:t>
      </w:r>
      <w:r>
        <w:rPr>
          <w:rFonts w:ascii="Times New Roman" w:eastAsia="SimSun" w:hAnsi="Times New Roman"/>
          <w:sz w:val="28"/>
          <w:szCs w:val="28"/>
        </w:rPr>
        <w:t>第一作者签字确认，并对各项承诺负全责。</w:t>
      </w:r>
    </w:p>
    <w:p w14:paraId="27DF6ADE"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授权书所涉及事项对该案例全体作者具有约束力。</w:t>
      </w:r>
    </w:p>
    <w:p w14:paraId="4113922D" w14:textId="77777777"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如本案例未被中国专业学位案例中心收录，本授权书自动失效。</w:t>
      </w:r>
    </w:p>
    <w:p w14:paraId="26DBA5C9" w14:textId="77777777" w:rsidR="00DC7310" w:rsidRDefault="00DC7310" w:rsidP="00DC7310">
      <w:pPr>
        <w:spacing w:beforeLines="100" w:before="240" w:line="460" w:lineRule="exact"/>
        <w:ind w:firstLineChars="1100" w:firstLine="3080"/>
        <w:rPr>
          <w:rFonts w:ascii="Times New Roman" w:eastAsia="SimSun" w:hAnsi="Times New Roman"/>
          <w:sz w:val="28"/>
          <w:szCs w:val="28"/>
        </w:rPr>
      </w:pPr>
      <w:r>
        <w:rPr>
          <w:rFonts w:ascii="Times New Roman" w:eastAsia="SimSun" w:hAnsi="Times New Roman"/>
          <w:sz w:val="28"/>
          <w:szCs w:val="28"/>
        </w:rPr>
        <w:t>第一作者签字（手签）：</w:t>
      </w:r>
      <w:r>
        <w:rPr>
          <w:rFonts w:ascii="Times New Roman" w:eastAsia="SimSun" w:hAnsi="Times New Roman"/>
          <w:sz w:val="28"/>
          <w:szCs w:val="28"/>
        </w:rPr>
        <w:t xml:space="preserve"> </w:t>
      </w:r>
    </w:p>
    <w:p w14:paraId="5373D6E7" w14:textId="77777777" w:rsidR="00DC7310" w:rsidRDefault="00DC7310" w:rsidP="00DC7310">
      <w:pPr>
        <w:spacing w:line="460" w:lineRule="exact"/>
        <w:ind w:firstLineChars="1500" w:firstLine="4200"/>
        <w:rPr>
          <w:rFonts w:ascii="Times New Roman" w:eastAsia="SimSun" w:hAnsi="Times New Roman"/>
          <w:sz w:val="28"/>
          <w:szCs w:val="28"/>
        </w:rPr>
      </w:pPr>
      <w:r>
        <w:rPr>
          <w:rFonts w:ascii="Times New Roman" w:eastAsia="SimSun" w:hAnsi="Times New Roman"/>
          <w:sz w:val="28"/>
          <w:szCs w:val="28"/>
        </w:rPr>
        <w:t>身份证件号码：</w:t>
      </w:r>
    </w:p>
    <w:p w14:paraId="1E082F51" w14:textId="0D111119"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常用联系电话：</w:t>
      </w:r>
    </w:p>
    <w:p w14:paraId="3B0BF045" w14:textId="2322558B" w:rsidR="00DC7310" w:rsidRDefault="00DC7310" w:rsidP="00DC7310">
      <w:pPr>
        <w:spacing w:line="460" w:lineRule="exact"/>
        <w:ind w:firstLineChars="200" w:firstLine="560"/>
        <w:rPr>
          <w:rFonts w:ascii="Times New Roman" w:eastAsia="SimSun" w:hAnsi="Times New Roman"/>
          <w:sz w:val="28"/>
          <w:szCs w:val="28"/>
        </w:rPr>
      </w:pPr>
      <w:r>
        <w:rPr>
          <w:rFonts w:ascii="Times New Roman" w:eastAsia="SimSun" w:hAnsi="Times New Roman"/>
          <w:sz w:val="28"/>
          <w:szCs w:val="28"/>
        </w:rPr>
        <w:t xml:space="preserve">                         </w:t>
      </w:r>
      <w:r>
        <w:rPr>
          <w:rFonts w:ascii="Times New Roman" w:eastAsia="SimSun" w:hAnsi="Times New Roman" w:hint="eastAsia"/>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所属单位：</w:t>
      </w:r>
    </w:p>
    <w:p w14:paraId="45BA09FE" w14:textId="25C71E8F" w:rsidR="00DC7310" w:rsidRDefault="00DC7310" w:rsidP="00DC7310">
      <w:pPr>
        <w:spacing w:line="460" w:lineRule="exact"/>
        <w:ind w:firstLine="480"/>
        <w:rPr>
          <w:rFonts w:ascii="Times New Roman" w:eastAsia="SimSun" w:hAnsi="Times New Roman" w:cs="Times New Roman"/>
          <w:lang w:val="en-US"/>
        </w:rPr>
      </w:pPr>
      <w:r>
        <w:rPr>
          <w:rFonts w:ascii="Times New Roman" w:eastAsia="SimSun" w:hAnsi="Times New Roman"/>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日期：</w:t>
      </w:r>
    </w:p>
    <w:p w14:paraId="580BE43A" w14:textId="18803D40" w:rsidR="00DC7310" w:rsidRDefault="00DC7310" w:rsidP="00C24011">
      <w:pPr>
        <w:spacing w:line="440" w:lineRule="exact"/>
        <w:ind w:firstLine="480"/>
        <w:rPr>
          <w:rFonts w:ascii="Times New Roman" w:eastAsia="SimSun" w:hAnsi="Times New Roman" w:cs="Times New Roman"/>
          <w:lang w:val="en-US"/>
        </w:rPr>
      </w:pPr>
      <w:r>
        <w:rPr>
          <w:rFonts w:ascii="Times New Roman" w:eastAsia="SimSun" w:hAnsi="Times New Roman" w:cs="Times New Roman"/>
          <w:lang w:val="en-US"/>
        </w:rPr>
        <w:br w:type="page"/>
      </w:r>
    </w:p>
    <w:p w14:paraId="3A0735B6" w14:textId="45BA4726" w:rsidR="008658C7" w:rsidRDefault="008658C7" w:rsidP="008658C7">
      <w:pPr>
        <w:spacing w:line="540" w:lineRule="exact"/>
        <w:rPr>
          <w:rFonts w:ascii="Times New Roman" w:eastAsia="FangSong_GB2312" w:hAnsi="Times New Roman"/>
          <w:sz w:val="32"/>
          <w:szCs w:val="32"/>
          <w:lang w:val="en-US"/>
        </w:rPr>
      </w:pPr>
      <w:r>
        <w:rPr>
          <w:rFonts w:ascii="Times New Roman" w:eastAsia="FangSong_GB2312" w:hAnsi="Times New Roman"/>
          <w:bCs/>
          <w:sz w:val="32"/>
          <w:szCs w:val="32"/>
        </w:rPr>
        <w:lastRenderedPageBreak/>
        <w:t>附件</w:t>
      </w:r>
      <w:r>
        <w:rPr>
          <w:rFonts w:ascii="Times New Roman" w:eastAsia="FangSong_GB2312" w:hAnsi="Times New Roman" w:hint="eastAsia"/>
          <w:sz w:val="32"/>
          <w:szCs w:val="32"/>
          <w:lang w:val="en-US"/>
        </w:rPr>
        <w:t>2</w:t>
      </w:r>
    </w:p>
    <w:p w14:paraId="164860E9" w14:textId="77777777" w:rsidR="008658C7" w:rsidRDefault="008658C7" w:rsidP="008658C7">
      <w:pPr>
        <w:spacing w:line="540" w:lineRule="exact"/>
        <w:rPr>
          <w:rFonts w:ascii="Times New Roman" w:eastAsia="FangSong_GB2312" w:hAnsi="Times New Roman" w:hint="eastAsia"/>
          <w:bCs/>
          <w:sz w:val="32"/>
          <w:szCs w:val="32"/>
        </w:rPr>
      </w:pPr>
    </w:p>
    <w:p w14:paraId="41A45B1D" w14:textId="77777777" w:rsidR="008658C7" w:rsidRDefault="008658C7" w:rsidP="008658C7">
      <w:pPr>
        <w:spacing w:afterLines="50" w:after="120" w:line="560" w:lineRule="exact"/>
        <w:jc w:val="center"/>
        <w:rPr>
          <w:rFonts w:ascii="Times New Roman" w:eastAsia="方正小标宋简体" w:hAnsi="Times New Roman"/>
          <w:b/>
          <w:sz w:val="44"/>
          <w:szCs w:val="44"/>
        </w:rPr>
      </w:pPr>
      <w:r>
        <w:rPr>
          <w:rFonts w:ascii="Times New Roman" w:eastAsia="方正小标宋简体" w:hAnsi="Times New Roman"/>
          <w:b/>
          <w:sz w:val="44"/>
          <w:szCs w:val="44"/>
        </w:rPr>
        <w:t>单位授权书</w:t>
      </w:r>
    </w:p>
    <w:p w14:paraId="594832C3" w14:textId="77777777" w:rsidR="008658C7" w:rsidRDefault="008658C7" w:rsidP="008658C7">
      <w:pPr>
        <w:jc w:val="center"/>
        <w:rPr>
          <w:rFonts w:ascii="Times New Roman" w:eastAsia="SimSun" w:hAnsi="Times New Roman"/>
          <w:sz w:val="28"/>
          <w:szCs w:val="28"/>
        </w:rPr>
      </w:pPr>
      <w:r>
        <w:rPr>
          <w:rFonts w:ascii="Times New Roman" w:eastAsia="SimSun" w:hAnsi="Times New Roman"/>
          <w:sz w:val="28"/>
          <w:szCs w:val="28"/>
        </w:rPr>
        <w:t>（模板）</w:t>
      </w:r>
    </w:p>
    <w:p w14:paraId="41D04AC4" w14:textId="51F6EDF3" w:rsidR="008658C7" w:rsidRDefault="008658C7" w:rsidP="008658C7">
      <w:pPr>
        <w:rPr>
          <w:rFonts w:ascii="Times New Roman" w:eastAsia="SimSun" w:hAnsi="Times New Roman"/>
          <w:sz w:val="28"/>
          <w:szCs w:val="28"/>
        </w:rPr>
      </w:pPr>
    </w:p>
    <w:p w14:paraId="09135541" w14:textId="77777777" w:rsidR="008658C7" w:rsidRDefault="008658C7" w:rsidP="008658C7">
      <w:pPr>
        <w:rPr>
          <w:rFonts w:ascii="Times New Roman" w:eastAsia="SimSun" w:hAnsi="Times New Roman" w:hint="eastAsia"/>
          <w:sz w:val="28"/>
          <w:szCs w:val="28"/>
        </w:rPr>
      </w:pPr>
    </w:p>
    <w:p w14:paraId="6ED11891" w14:textId="77777777" w:rsidR="008658C7" w:rsidRDefault="008658C7" w:rsidP="008658C7">
      <w:pPr>
        <w:spacing w:line="360" w:lineRule="auto"/>
        <w:rPr>
          <w:rFonts w:ascii="Times New Roman" w:eastAsia="SimSun" w:hAnsi="Times New Roman"/>
          <w:sz w:val="28"/>
          <w:szCs w:val="28"/>
        </w:rPr>
      </w:pPr>
      <w:r>
        <w:rPr>
          <w:rFonts w:ascii="Times New Roman" w:eastAsia="SimSun" w:hAnsi="Times New Roman"/>
          <w:sz w:val="28"/>
          <w:szCs w:val="28"/>
        </w:rPr>
        <w:t>教育部学位与研究生教育发展中心：</w:t>
      </w:r>
    </w:p>
    <w:p w14:paraId="66A86AEF" w14:textId="77777777" w:rsidR="008658C7" w:rsidRDefault="008658C7" w:rsidP="008658C7">
      <w:pPr>
        <w:spacing w:line="360" w:lineRule="auto"/>
        <w:rPr>
          <w:rFonts w:ascii="Times New Roman" w:eastAsia="SimSun" w:hAnsi="Times New Roman" w:hint="eastAsia"/>
          <w:sz w:val="28"/>
          <w:szCs w:val="28"/>
        </w:rPr>
      </w:pPr>
    </w:p>
    <w:p w14:paraId="661B4131" w14:textId="77777777" w:rsidR="008658C7" w:rsidRDefault="008658C7" w:rsidP="008658C7">
      <w:pPr>
        <w:spacing w:line="360" w:lineRule="auto"/>
        <w:ind w:firstLineChars="250" w:firstLine="700"/>
        <w:rPr>
          <w:rFonts w:ascii="Times New Roman" w:eastAsia="SimSun" w:hAnsi="Times New Roman"/>
          <w:sz w:val="28"/>
          <w:szCs w:val="28"/>
        </w:rPr>
      </w:pPr>
      <w:r>
        <w:rPr>
          <w:rFonts w:ascii="Times New Roman" w:eastAsia="SimSun" w:hAnsi="Times New Roman"/>
          <w:sz w:val="28"/>
          <w:szCs w:val="28"/>
          <w:u w:val="single"/>
        </w:rPr>
        <w:t xml:space="preserve">         </w:t>
      </w:r>
      <w:r>
        <w:rPr>
          <w:rFonts w:ascii="Times New Roman" w:eastAsia="SimSun" w:hAnsi="Times New Roman"/>
          <w:sz w:val="28"/>
          <w:szCs w:val="28"/>
        </w:rPr>
        <w:t>撰写（指导）的案例</w:t>
      </w:r>
      <w:r>
        <w:rPr>
          <w:rFonts w:ascii="Times New Roman" w:eastAsia="SimSun" w:hAnsi="Times New Roman"/>
          <w:sz w:val="28"/>
          <w:szCs w:val="28"/>
          <w:u w:val="single"/>
        </w:rPr>
        <w:t xml:space="preserve">     </w:t>
      </w:r>
      <w:r>
        <w:rPr>
          <w:rFonts w:ascii="Times New Roman" w:eastAsia="SimSun" w:hAnsi="Times New Roman"/>
          <w:sz w:val="28"/>
          <w:szCs w:val="28"/>
          <w:u w:val="single"/>
        </w:rPr>
        <w:t>《名称》</w:t>
      </w:r>
      <w:r>
        <w:rPr>
          <w:rFonts w:ascii="Times New Roman" w:eastAsia="SimSun" w:hAnsi="Times New Roman"/>
          <w:sz w:val="28"/>
          <w:szCs w:val="28"/>
          <w:u w:val="single"/>
        </w:rPr>
        <w:t xml:space="preserve">      </w:t>
      </w:r>
      <w:r>
        <w:rPr>
          <w:rFonts w:ascii="Times New Roman" w:eastAsia="SimSun" w:hAnsi="Times New Roman"/>
          <w:sz w:val="28"/>
          <w:szCs w:val="28"/>
        </w:rPr>
        <w:t>是在对我单位有关人员采访的基础上完成的，案例中涉及到对于我单位的相关描述是客观的，我单位予以认可。</w:t>
      </w:r>
    </w:p>
    <w:p w14:paraId="3EA0E3FF" w14:textId="77777777" w:rsidR="008658C7" w:rsidRDefault="008658C7" w:rsidP="008658C7">
      <w:pPr>
        <w:spacing w:line="360" w:lineRule="auto"/>
        <w:ind w:firstLine="560"/>
        <w:rPr>
          <w:rFonts w:ascii="Times New Roman" w:eastAsia="SimSun" w:hAnsi="Times New Roman"/>
          <w:sz w:val="28"/>
          <w:szCs w:val="28"/>
        </w:rPr>
      </w:pPr>
    </w:p>
    <w:p w14:paraId="3D577665" w14:textId="77777777" w:rsidR="008658C7" w:rsidRDefault="008658C7" w:rsidP="008658C7">
      <w:pPr>
        <w:spacing w:line="360" w:lineRule="auto"/>
        <w:ind w:firstLine="560"/>
        <w:rPr>
          <w:rFonts w:ascii="Times New Roman" w:eastAsia="SimSun" w:hAnsi="Times New Roman"/>
          <w:sz w:val="28"/>
          <w:szCs w:val="28"/>
        </w:rPr>
      </w:pPr>
      <w:r>
        <w:rPr>
          <w:rFonts w:ascii="Times New Roman" w:eastAsia="SimSun" w:hAnsi="Times New Roman"/>
          <w:sz w:val="28"/>
          <w:szCs w:val="28"/>
        </w:rPr>
        <w:t>特此声明</w:t>
      </w:r>
      <w:r>
        <w:rPr>
          <w:rFonts w:ascii="Times New Roman" w:eastAsia="SimSun" w:hAnsi="Times New Roman" w:hint="eastAsia"/>
          <w:sz w:val="28"/>
          <w:szCs w:val="28"/>
        </w:rPr>
        <w:t>。</w:t>
      </w:r>
    </w:p>
    <w:p w14:paraId="5F65C27A" w14:textId="77777777" w:rsidR="008658C7" w:rsidRDefault="008658C7" w:rsidP="008658C7">
      <w:pPr>
        <w:spacing w:line="360" w:lineRule="auto"/>
        <w:ind w:firstLine="560"/>
        <w:rPr>
          <w:rFonts w:ascii="Times New Roman" w:eastAsia="SimSun" w:hAnsi="Times New Roman"/>
          <w:sz w:val="28"/>
          <w:szCs w:val="28"/>
        </w:rPr>
      </w:pPr>
    </w:p>
    <w:p w14:paraId="5DE2AE97" w14:textId="77777777" w:rsidR="008658C7" w:rsidRDefault="008658C7" w:rsidP="008658C7">
      <w:pPr>
        <w:spacing w:line="360" w:lineRule="auto"/>
        <w:ind w:firstLineChars="1500" w:firstLine="4200"/>
        <w:rPr>
          <w:rFonts w:ascii="Times New Roman" w:eastAsia="SimSun" w:hAnsi="Times New Roman"/>
          <w:sz w:val="28"/>
          <w:szCs w:val="28"/>
        </w:rPr>
      </w:pPr>
    </w:p>
    <w:p w14:paraId="5C50C2C0" w14:textId="77777777" w:rsidR="008658C7" w:rsidRDefault="008658C7" w:rsidP="008658C7">
      <w:pPr>
        <w:spacing w:line="360" w:lineRule="auto"/>
        <w:ind w:firstLineChars="1300" w:firstLine="3640"/>
        <w:rPr>
          <w:rFonts w:ascii="Times New Roman" w:eastAsia="SimSun" w:hAnsi="Times New Roman"/>
          <w:sz w:val="28"/>
          <w:szCs w:val="28"/>
        </w:rPr>
      </w:pPr>
      <w:r>
        <w:rPr>
          <w:rFonts w:ascii="Times New Roman" w:eastAsia="SimSun" w:hAnsi="Times New Roman"/>
          <w:sz w:val="28"/>
          <w:szCs w:val="28"/>
        </w:rPr>
        <w:t>单位名称（公章）：</w:t>
      </w:r>
    </w:p>
    <w:p w14:paraId="214C2F2C" w14:textId="4D761B49" w:rsidR="008658C7" w:rsidRDefault="008658C7" w:rsidP="008658C7">
      <w:pPr>
        <w:spacing w:line="360" w:lineRule="auto"/>
        <w:ind w:firstLine="560"/>
        <w:rPr>
          <w:rFonts w:ascii="Times New Roman" w:eastAsia="SimSun" w:hAnsi="Times New Roman"/>
          <w:sz w:val="28"/>
          <w:szCs w:val="28"/>
        </w:rPr>
      </w:pPr>
      <w:r>
        <w:rPr>
          <w:rFonts w:ascii="Times New Roman" w:eastAsia="SimSun" w:hAnsi="Times New Roman"/>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 xml:space="preserve"> </w:t>
      </w:r>
      <w:r>
        <w:rPr>
          <w:rFonts w:ascii="Times New Roman" w:eastAsia="SimSun" w:hAnsi="Times New Roman"/>
          <w:sz w:val="28"/>
          <w:szCs w:val="28"/>
        </w:rPr>
        <w:t>授权代表：</w:t>
      </w:r>
    </w:p>
    <w:p w14:paraId="02BA6249" w14:textId="77777777" w:rsidR="008658C7" w:rsidRDefault="008658C7" w:rsidP="008658C7">
      <w:pPr>
        <w:spacing w:line="360" w:lineRule="auto"/>
        <w:ind w:firstLineChars="1850" w:firstLine="5180"/>
        <w:rPr>
          <w:rFonts w:ascii="Times New Roman" w:eastAsia="SimSun" w:hAnsi="Times New Roman"/>
          <w:sz w:val="28"/>
          <w:szCs w:val="28"/>
        </w:rPr>
      </w:pPr>
      <w:r>
        <w:rPr>
          <w:rFonts w:ascii="Times New Roman" w:eastAsia="SimSun" w:hAnsi="Times New Roman"/>
          <w:sz w:val="28"/>
          <w:szCs w:val="28"/>
        </w:rPr>
        <w:t>日</w:t>
      </w:r>
      <w:r>
        <w:rPr>
          <w:rFonts w:ascii="Times New Roman" w:eastAsia="SimSun" w:hAnsi="Times New Roman"/>
          <w:sz w:val="28"/>
          <w:szCs w:val="28"/>
        </w:rPr>
        <w:t xml:space="preserve"> </w:t>
      </w:r>
      <w:r>
        <w:rPr>
          <w:rFonts w:ascii="Times New Roman" w:eastAsia="SimSun" w:hAnsi="Times New Roman"/>
          <w:sz w:val="28"/>
          <w:szCs w:val="28"/>
        </w:rPr>
        <w:t>期：</w:t>
      </w:r>
    </w:p>
    <w:p w14:paraId="43593FF2" w14:textId="77777777" w:rsidR="008658C7" w:rsidRDefault="008658C7" w:rsidP="008658C7">
      <w:pPr>
        <w:rPr>
          <w:rFonts w:ascii="Times New Roman" w:eastAsia="SimSun" w:hAnsi="Times New Roman"/>
          <w:sz w:val="28"/>
          <w:szCs w:val="28"/>
        </w:rPr>
      </w:pPr>
    </w:p>
    <w:p w14:paraId="0ABA71A2" w14:textId="77777777" w:rsidR="00DC7310" w:rsidRPr="00DC7310" w:rsidRDefault="00DC7310" w:rsidP="00C24011">
      <w:pPr>
        <w:spacing w:line="440" w:lineRule="exact"/>
        <w:ind w:firstLine="480"/>
        <w:rPr>
          <w:rFonts w:ascii="Times New Roman" w:eastAsia="SimSun" w:hAnsi="Times New Roman" w:cs="Times New Roman" w:hint="eastAsia"/>
          <w:lang w:val="en-US"/>
        </w:rPr>
      </w:pPr>
    </w:p>
    <w:p w14:paraId="06D1E278" w14:textId="25E63342" w:rsidR="008658C7" w:rsidRDefault="008658C7" w:rsidP="00C24011">
      <w:pPr>
        <w:spacing w:line="440" w:lineRule="exact"/>
        <w:rPr>
          <w:rFonts w:ascii="SimSun" w:eastAsia="SimSun" w:hAnsi="SimSun"/>
        </w:rPr>
      </w:pPr>
      <w:r>
        <w:rPr>
          <w:rFonts w:ascii="SimSun" w:eastAsia="SimSun" w:hAnsi="SimSun"/>
        </w:rPr>
        <w:br w:type="page"/>
      </w:r>
    </w:p>
    <w:p w14:paraId="2671241D" w14:textId="77777777" w:rsidR="00FB06D1" w:rsidRPr="00E07CF6" w:rsidRDefault="00FB06D1" w:rsidP="00E07CF6">
      <w:pPr>
        <w:spacing w:line="540" w:lineRule="exact"/>
        <w:rPr>
          <w:rFonts w:ascii="Times New Roman" w:eastAsia="FangSong_GB2312" w:hAnsi="Times New Roman"/>
          <w:bCs/>
          <w:sz w:val="32"/>
          <w:szCs w:val="32"/>
        </w:rPr>
      </w:pPr>
      <w:r w:rsidRPr="00E07CF6">
        <w:rPr>
          <w:rFonts w:ascii="Times New Roman" w:eastAsia="FangSong_GB2312" w:hAnsi="Times New Roman"/>
          <w:bCs/>
          <w:sz w:val="32"/>
          <w:szCs w:val="32"/>
        </w:rPr>
        <w:lastRenderedPageBreak/>
        <w:t>附件</w:t>
      </w:r>
      <w:r w:rsidRPr="00E07CF6">
        <w:rPr>
          <w:rFonts w:ascii="Times New Roman" w:eastAsia="FangSong_GB2312" w:hAnsi="Times New Roman"/>
          <w:bCs/>
          <w:sz w:val="32"/>
          <w:szCs w:val="32"/>
        </w:rPr>
        <w:t xml:space="preserve"> 3</w:t>
      </w:r>
    </w:p>
    <w:p w14:paraId="671AAF70" w14:textId="77777777" w:rsidR="00E07CF6" w:rsidRDefault="00E07CF6" w:rsidP="00FB06D1">
      <w:pPr>
        <w:pStyle w:val="Title"/>
        <w:rPr>
          <w:rFonts w:ascii="STZhongsong" w:eastAsia="STZhongsong" w:hAnsi="STZhongsong"/>
          <w:sz w:val="32"/>
          <w:szCs w:val="32"/>
          <w:lang w:eastAsia="zh-CN"/>
        </w:rPr>
      </w:pPr>
    </w:p>
    <w:p w14:paraId="5D83415A" w14:textId="4C0B431E" w:rsidR="00FB06D1" w:rsidRPr="00E07CF6" w:rsidRDefault="00FB06D1" w:rsidP="00E07CF6">
      <w:pPr>
        <w:pStyle w:val="Title"/>
        <w:ind w:left="0"/>
        <w:rPr>
          <w:rFonts w:ascii="STZhongsong" w:eastAsia="STZhongsong" w:hAnsi="STZhongsong"/>
          <w:sz w:val="32"/>
          <w:szCs w:val="32"/>
          <w:lang w:eastAsia="zh-CN"/>
        </w:rPr>
      </w:pPr>
      <w:r w:rsidRPr="00E07CF6">
        <w:rPr>
          <w:rFonts w:ascii="STZhongsong" w:eastAsia="STZhongsong" w:hAnsi="STZhongsong"/>
          <w:sz w:val="32"/>
          <w:szCs w:val="32"/>
          <w:lang w:eastAsia="zh-CN"/>
        </w:rPr>
        <w:t>中国专业学位案例中心案例收录规范</w:t>
      </w:r>
    </w:p>
    <w:p w14:paraId="0F6F0B37" w14:textId="77777777" w:rsidR="00FB06D1" w:rsidRPr="00F629D1" w:rsidRDefault="00FB06D1" w:rsidP="00E07CF6">
      <w:pPr>
        <w:pStyle w:val="BodyText"/>
        <w:spacing w:before="112"/>
        <w:ind w:left="0" w:right="702"/>
        <w:jc w:val="center"/>
        <w:rPr>
          <w:rFonts w:ascii="SimSun" w:eastAsia="SimSun" w:hAnsi="SimSun"/>
          <w:lang w:eastAsia="zh-CN"/>
        </w:rPr>
      </w:pPr>
      <w:r w:rsidRPr="00F629D1">
        <w:rPr>
          <w:rFonts w:ascii="SimSun" w:eastAsia="SimSun" w:hAnsi="SimSun"/>
          <w:lang w:eastAsia="zh-CN"/>
        </w:rPr>
        <w:t>（试行）</w:t>
      </w:r>
    </w:p>
    <w:p w14:paraId="320DF793" w14:textId="77777777" w:rsidR="00FB06D1" w:rsidRDefault="00FB06D1" w:rsidP="00FB06D1">
      <w:pPr>
        <w:pStyle w:val="BodyText"/>
        <w:ind w:left="0" w:firstLine="480"/>
        <w:rPr>
          <w:lang w:eastAsia="zh-CN"/>
        </w:rPr>
      </w:pPr>
    </w:p>
    <w:p w14:paraId="5CDF9DE3" w14:textId="77777777" w:rsidR="00FB06D1" w:rsidRPr="00642686" w:rsidRDefault="00FB06D1" w:rsidP="00642686">
      <w:pPr>
        <w:pStyle w:val="BodyText"/>
        <w:spacing w:line="440" w:lineRule="exact"/>
        <w:ind w:left="0" w:firstLine="480"/>
        <w:rPr>
          <w:rFonts w:ascii="SimSun" w:eastAsia="SimSun" w:hAnsi="SimSun"/>
          <w:sz w:val="24"/>
          <w:szCs w:val="24"/>
          <w:lang w:eastAsia="zh-CN"/>
        </w:rPr>
      </w:pPr>
    </w:p>
    <w:p w14:paraId="0B491FBB" w14:textId="768ED3BD" w:rsidR="00FF61B4" w:rsidRPr="00642686" w:rsidRDefault="00FB06D1" w:rsidP="00642686">
      <w:pPr>
        <w:spacing w:line="440" w:lineRule="exact"/>
        <w:ind w:firstLineChars="200" w:firstLine="478"/>
        <w:rPr>
          <w:rFonts w:ascii="SimSun" w:eastAsia="SimSun" w:hAnsi="SimSun"/>
          <w:spacing w:val="-2"/>
        </w:rPr>
      </w:pPr>
      <w:r w:rsidRPr="00642686">
        <w:rPr>
          <w:rFonts w:ascii="SimSun" w:eastAsia="SimSun" w:hAnsi="SimSun"/>
          <w:spacing w:val="-1"/>
        </w:rPr>
        <w:t>案例开发与编写要始终坚持正确政治方向，全面贯彻落</w:t>
      </w:r>
      <w:r w:rsidRPr="00642686">
        <w:rPr>
          <w:rFonts w:ascii="SimSun" w:eastAsia="SimSun" w:hAnsi="SimSun"/>
          <w:spacing w:val="-2"/>
        </w:rPr>
        <w:t>实习近平新时代中国特色社会主义思想，严格遵守国家法律法规，做到格式、体例、内容等规范。</w:t>
      </w:r>
    </w:p>
    <w:p w14:paraId="3A3B07BC" w14:textId="41F98226" w:rsidR="00BD48EE" w:rsidRPr="00642686" w:rsidRDefault="00642686" w:rsidP="00642686">
      <w:pPr>
        <w:spacing w:line="440" w:lineRule="exact"/>
        <w:ind w:firstLineChars="200" w:firstLine="558"/>
        <w:rPr>
          <w:rFonts w:ascii="SimHei" w:eastAsia="SimHei" w:hAnsi="SimHei"/>
          <w:spacing w:val="-1"/>
          <w:sz w:val="28"/>
          <w:szCs w:val="28"/>
        </w:rPr>
      </w:pPr>
      <w:r w:rsidRPr="00642686">
        <w:rPr>
          <w:rFonts w:ascii="SimHei" w:eastAsia="SimHei" w:hAnsi="SimHei" w:hint="eastAsia"/>
          <w:spacing w:val="-1"/>
          <w:sz w:val="28"/>
          <w:szCs w:val="28"/>
        </w:rPr>
        <w:t>一、</w:t>
      </w:r>
      <w:r w:rsidR="00BD48EE" w:rsidRPr="00642686">
        <w:rPr>
          <w:rFonts w:ascii="SimHei" w:eastAsia="SimHei" w:hAnsi="SimHei" w:hint="eastAsia"/>
          <w:spacing w:val="-1"/>
          <w:sz w:val="28"/>
          <w:szCs w:val="28"/>
        </w:rPr>
        <w:t>版权要求</w:t>
      </w:r>
    </w:p>
    <w:p w14:paraId="52290CCE" w14:textId="77777777" w:rsidR="00642686" w:rsidRPr="00642686" w:rsidRDefault="00642686" w:rsidP="00642686">
      <w:pPr>
        <w:spacing w:line="440" w:lineRule="exact"/>
        <w:ind w:firstLineChars="200" w:firstLine="478"/>
        <w:rPr>
          <w:rFonts w:ascii="SimSun" w:eastAsia="SimSun" w:hAnsi="SimSun"/>
          <w:spacing w:val="-1"/>
        </w:rPr>
      </w:pPr>
      <w:r w:rsidRPr="00642686">
        <w:rPr>
          <w:rFonts w:ascii="SimSun" w:eastAsia="SimSun" w:hAnsi="SimSun" w:hint="eastAsia"/>
          <w:spacing w:val="-1"/>
        </w:rPr>
        <w:t>1</w:t>
      </w:r>
      <w:r w:rsidRPr="00642686">
        <w:rPr>
          <w:rFonts w:ascii="SimSun" w:eastAsia="SimSun" w:hAnsi="SimSun"/>
          <w:spacing w:val="-1"/>
        </w:rPr>
        <w:t xml:space="preserve">. </w:t>
      </w:r>
      <w:r w:rsidR="00BD48EE" w:rsidRPr="00642686">
        <w:rPr>
          <w:rFonts w:ascii="SimSun" w:eastAsia="SimSun" w:hAnsi="SimSun"/>
          <w:spacing w:val="-1"/>
        </w:rPr>
        <w:t>原创案例，不侵犯任何第三方权利；</w:t>
      </w:r>
    </w:p>
    <w:p w14:paraId="16CAED18" w14:textId="1429C50D" w:rsidR="00BD48EE" w:rsidRPr="00642686" w:rsidRDefault="00642686" w:rsidP="00642686">
      <w:pPr>
        <w:spacing w:line="440" w:lineRule="exact"/>
        <w:ind w:firstLineChars="200" w:firstLine="478"/>
        <w:rPr>
          <w:rFonts w:ascii="SimSun" w:eastAsia="SimSun" w:hAnsi="SimSun"/>
          <w:spacing w:val="-1"/>
        </w:rPr>
      </w:pPr>
      <w:r w:rsidRPr="00642686">
        <w:rPr>
          <w:rFonts w:ascii="SimSun" w:eastAsia="SimSun" w:hAnsi="SimSun"/>
          <w:spacing w:val="-1"/>
        </w:rPr>
        <w:t xml:space="preserve">2. </w:t>
      </w:r>
      <w:r w:rsidR="00BD48EE" w:rsidRPr="00642686">
        <w:rPr>
          <w:rFonts w:ascii="SimSun" w:eastAsia="SimSun" w:hAnsi="SimSun"/>
          <w:spacing w:val="-1"/>
        </w:rPr>
        <w:t>未被任何国内外案例库（含中国专业学位案例中心案例库）收录（包括评审阶段），未在任何期刊发表；</w:t>
      </w:r>
    </w:p>
    <w:p w14:paraId="01F67695" w14:textId="3FFC4B76" w:rsidR="00BD48EE" w:rsidRPr="00642686" w:rsidRDefault="00642686" w:rsidP="00642686">
      <w:pPr>
        <w:spacing w:line="440" w:lineRule="exact"/>
        <w:ind w:firstLineChars="200" w:firstLine="478"/>
        <w:rPr>
          <w:rFonts w:ascii="SimSun" w:eastAsia="SimSun" w:hAnsi="SimSun"/>
          <w:spacing w:val="-1"/>
        </w:rPr>
      </w:pPr>
      <w:r>
        <w:rPr>
          <w:rFonts w:ascii="SimSun" w:eastAsia="SimSun" w:hAnsi="SimSun" w:hint="eastAsia"/>
          <w:spacing w:val="-1"/>
        </w:rPr>
        <w:t>3</w:t>
      </w:r>
      <w:r>
        <w:rPr>
          <w:rFonts w:ascii="SimSun" w:eastAsia="SimSun" w:hAnsi="SimSun"/>
          <w:spacing w:val="-1"/>
        </w:rPr>
        <w:t xml:space="preserve">. </w:t>
      </w:r>
      <w:r w:rsidR="00BD48EE" w:rsidRPr="00642686">
        <w:rPr>
          <w:rFonts w:ascii="SimSun" w:eastAsia="SimSun" w:hAnsi="SimSun"/>
          <w:spacing w:val="-1"/>
        </w:rPr>
        <w:t>提交的案例成果与已发表内容（含本次提交的其他案例）的文字重合率不超过 20%。</w:t>
      </w:r>
    </w:p>
    <w:p w14:paraId="672FE2D5" w14:textId="2DA0A292" w:rsidR="00BD48EE" w:rsidRPr="00642686" w:rsidRDefault="00BD48EE" w:rsidP="00642686">
      <w:pPr>
        <w:spacing w:line="440" w:lineRule="exact"/>
        <w:ind w:firstLineChars="200" w:firstLine="558"/>
        <w:rPr>
          <w:rFonts w:ascii="SimHei" w:eastAsia="SimHei" w:hAnsi="SimHei"/>
          <w:spacing w:val="-1"/>
          <w:sz w:val="28"/>
          <w:szCs w:val="28"/>
        </w:rPr>
      </w:pPr>
      <w:r w:rsidRPr="00642686">
        <w:rPr>
          <w:rFonts w:ascii="SimHei" w:eastAsia="SimHei" w:hAnsi="SimHei" w:hint="eastAsia"/>
          <w:spacing w:val="-1"/>
          <w:sz w:val="28"/>
          <w:szCs w:val="28"/>
        </w:rPr>
        <w:t>二、形式要求</w:t>
      </w:r>
    </w:p>
    <w:p w14:paraId="61C10B06" w14:textId="0FFCEF0E" w:rsidR="00BD48EE" w:rsidRPr="009B6FDA" w:rsidRDefault="009B6FDA" w:rsidP="009B6FDA">
      <w:pPr>
        <w:spacing w:line="440" w:lineRule="exact"/>
        <w:ind w:firstLineChars="200" w:firstLine="478"/>
        <w:rPr>
          <w:rFonts w:ascii="SimSun" w:eastAsia="SimSun" w:hAnsi="SimSun" w:hint="eastAsia"/>
          <w:spacing w:val="-1"/>
        </w:rPr>
      </w:pPr>
      <w:r>
        <w:rPr>
          <w:rFonts w:ascii="SimSun" w:eastAsia="SimSun" w:hAnsi="SimSun" w:hint="eastAsia"/>
          <w:spacing w:val="-1"/>
        </w:rPr>
        <w:t>1</w:t>
      </w:r>
      <w:r>
        <w:rPr>
          <w:rFonts w:ascii="SimSun" w:eastAsia="SimSun" w:hAnsi="SimSun"/>
          <w:spacing w:val="-1"/>
        </w:rPr>
        <w:t>.</w:t>
      </w:r>
      <w:r>
        <w:rPr>
          <w:rFonts w:ascii="SimSun" w:eastAsia="SimSun" w:hAnsi="SimSun" w:hint="eastAsia"/>
          <w:spacing w:val="-1"/>
        </w:rPr>
        <w:t xml:space="preserve"> </w:t>
      </w:r>
      <w:r w:rsidR="00BD48EE" w:rsidRPr="009B6FDA">
        <w:rPr>
          <w:rFonts w:ascii="SimSun" w:eastAsia="SimSun" w:hAnsi="SimSun"/>
          <w:spacing w:val="-1"/>
        </w:rPr>
        <w:t>符合中国专业学位案例中心文字案例内容规范及视频案例制作规范（详见后文）；</w:t>
      </w:r>
    </w:p>
    <w:p w14:paraId="1C6B0BA0" w14:textId="4142FFE4" w:rsidR="00BD48EE" w:rsidRPr="009B6FDA" w:rsidRDefault="009B6FDA" w:rsidP="009B6FDA">
      <w:pPr>
        <w:spacing w:line="440" w:lineRule="exact"/>
        <w:ind w:firstLineChars="200" w:firstLine="478"/>
        <w:rPr>
          <w:rFonts w:ascii="SimSun" w:eastAsia="SimSun" w:hAnsi="SimSun"/>
          <w:spacing w:val="-1"/>
        </w:rPr>
      </w:pPr>
      <w:r>
        <w:rPr>
          <w:rFonts w:ascii="SimSun" w:eastAsia="SimSun" w:hAnsi="SimSun" w:hint="eastAsia"/>
          <w:spacing w:val="-1"/>
        </w:rPr>
        <w:t>2</w:t>
      </w:r>
      <w:r>
        <w:rPr>
          <w:rFonts w:ascii="SimSun" w:eastAsia="SimSun" w:hAnsi="SimSun"/>
          <w:spacing w:val="-1"/>
        </w:rPr>
        <w:t xml:space="preserve">. </w:t>
      </w:r>
      <w:r w:rsidR="00BD48EE" w:rsidRPr="009B6FDA">
        <w:rPr>
          <w:rFonts w:ascii="SimSun" w:eastAsia="SimSun" w:hAnsi="SimSun"/>
          <w:spacing w:val="-1"/>
        </w:rPr>
        <w:t>完整成果应包含案例正文、教学指导手册、作者授 权书及单位授权书等材料，如因特殊原因无法提供单位授权书的，需提交情况说明并加盖作者所在单位公章。</w:t>
      </w:r>
    </w:p>
    <w:p w14:paraId="51A9B06C" w14:textId="77777777" w:rsidR="00BD48EE" w:rsidRPr="00642686" w:rsidRDefault="00BD48EE" w:rsidP="00642686">
      <w:pPr>
        <w:spacing w:line="440" w:lineRule="exact"/>
        <w:ind w:firstLineChars="200" w:firstLine="558"/>
        <w:rPr>
          <w:rFonts w:ascii="SimHei" w:eastAsia="SimHei" w:hAnsi="SimHei"/>
          <w:spacing w:val="-1"/>
          <w:sz w:val="28"/>
          <w:szCs w:val="28"/>
        </w:rPr>
      </w:pPr>
      <w:r w:rsidRPr="00642686">
        <w:rPr>
          <w:rFonts w:ascii="SimHei" w:eastAsia="SimHei" w:hAnsi="SimHei" w:hint="eastAsia"/>
          <w:spacing w:val="-1"/>
          <w:sz w:val="28"/>
          <w:szCs w:val="28"/>
        </w:rPr>
        <w:t>三、体例格式</w:t>
      </w:r>
    </w:p>
    <w:p w14:paraId="75E1FB05" w14:textId="77777777"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t>案例正文、教学指导手册应按照下述格式分别排版：</w:t>
      </w:r>
    </w:p>
    <w:p w14:paraId="7967DC35" w14:textId="6C2A8A80" w:rsidR="00BD48EE" w:rsidRPr="002F2A23" w:rsidRDefault="00BD48EE" w:rsidP="002F2A23">
      <w:pPr>
        <w:spacing w:line="440" w:lineRule="exact"/>
        <w:ind w:firstLineChars="200" w:firstLine="480"/>
        <w:rPr>
          <w:rFonts w:ascii="SimSun" w:eastAsia="SimSun" w:hAnsi="SimSun"/>
          <w:b/>
          <w:bCs/>
          <w:spacing w:val="-1"/>
        </w:rPr>
      </w:pPr>
      <w:r w:rsidRPr="002F2A23">
        <w:rPr>
          <w:rFonts w:ascii="SimSun" w:eastAsia="SimSun" w:hAnsi="SimSun"/>
          <w:b/>
          <w:bCs/>
          <w:spacing w:val="-1"/>
        </w:rPr>
        <w:t>（一）题目</w:t>
      </w:r>
    </w:p>
    <w:p w14:paraId="605DE6D4" w14:textId="0AC2784D"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t>采用宋体、三号、加粗。</w:t>
      </w:r>
    </w:p>
    <w:p w14:paraId="618DCF14" w14:textId="37102FA9" w:rsidR="00BD48EE" w:rsidRPr="002F2A23" w:rsidRDefault="00BD48EE" w:rsidP="002F2A23">
      <w:pPr>
        <w:spacing w:line="440" w:lineRule="exact"/>
        <w:ind w:firstLineChars="200" w:firstLine="480"/>
        <w:rPr>
          <w:rFonts w:ascii="SimSun" w:eastAsia="SimSun" w:hAnsi="SimSun"/>
          <w:b/>
          <w:bCs/>
          <w:spacing w:val="-1"/>
        </w:rPr>
      </w:pPr>
      <w:r w:rsidRPr="002F2A23">
        <w:rPr>
          <w:rFonts w:ascii="SimSun" w:eastAsia="SimSun" w:hAnsi="SimSun"/>
          <w:b/>
          <w:bCs/>
          <w:spacing w:val="-1"/>
        </w:rPr>
        <w:t>（二）摘要和关键词</w:t>
      </w:r>
    </w:p>
    <w:p w14:paraId="7C51F16A" w14:textId="77777777"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t>采用宋体、小四，“摘要”和“关键词”后需跟冒号，关键词之间用“、”隔开；英文摘要和关键词应分别置于中 文摘要和关键词之后。</w:t>
      </w:r>
    </w:p>
    <w:p w14:paraId="46269D9C" w14:textId="03013440" w:rsidR="00BD48EE" w:rsidRPr="002F2A23" w:rsidRDefault="00BD48EE" w:rsidP="002F2A23">
      <w:pPr>
        <w:spacing w:line="440" w:lineRule="exact"/>
        <w:ind w:firstLineChars="200" w:firstLine="480"/>
        <w:rPr>
          <w:rFonts w:ascii="SimSun" w:eastAsia="SimSun" w:hAnsi="SimSun"/>
          <w:b/>
          <w:bCs/>
          <w:spacing w:val="-1"/>
        </w:rPr>
      </w:pPr>
      <w:r w:rsidRPr="002F2A23">
        <w:rPr>
          <w:rFonts w:ascii="SimSun" w:eastAsia="SimSun" w:hAnsi="SimSun"/>
          <w:b/>
          <w:bCs/>
          <w:spacing w:val="-1"/>
        </w:rPr>
        <w:t>（三）正文</w:t>
      </w:r>
    </w:p>
    <w:p w14:paraId="51FB9689" w14:textId="27B57194"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lastRenderedPageBreak/>
        <w:t>一级标题采用宋体、加粗、四号，二级标题采用宋体、加粗、小四，三级标题采用宋体、小四；各级标题采用阿拉伯数字编号（如：</w:t>
      </w:r>
      <w:r w:rsidRPr="00117DD9">
        <w:rPr>
          <w:rFonts w:ascii="Times New Roman" w:eastAsia="SimSun" w:hAnsi="Times New Roman" w:cs="Times New Roman"/>
          <w:spacing w:val="-1"/>
        </w:rPr>
        <w:t>1</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2</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3</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1.1</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 xml:space="preserve"> 1.2</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1.3</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w:t>
      </w:r>
      <w:r w:rsidRPr="002F2A23">
        <w:rPr>
          <w:rFonts w:ascii="SimSun" w:eastAsia="SimSun" w:hAnsi="SimSun"/>
          <w:spacing w:val="-1"/>
        </w:rPr>
        <w:t>）；</w:t>
      </w:r>
    </w:p>
    <w:p w14:paraId="3BCADB43" w14:textId="77777777"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t>正文采用宋体、小四，脚注采用楷体、小五；</w:t>
      </w:r>
    </w:p>
    <w:p w14:paraId="704A7CD8" w14:textId="77777777"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t xml:space="preserve">数字和英文均采用 </w:t>
      </w:r>
      <w:r w:rsidRPr="00117DD9">
        <w:rPr>
          <w:rFonts w:ascii="Times New Roman" w:eastAsia="SimSun" w:hAnsi="Times New Roman" w:cs="Times New Roman"/>
          <w:spacing w:val="-1"/>
        </w:rPr>
        <w:t>Times New Roman</w:t>
      </w:r>
      <w:r w:rsidRPr="002F2A23">
        <w:rPr>
          <w:rFonts w:ascii="SimSun" w:eastAsia="SimSun" w:hAnsi="SimSun"/>
          <w:spacing w:val="-1"/>
        </w:rPr>
        <w:t>。</w:t>
      </w:r>
    </w:p>
    <w:p w14:paraId="74A44CB2" w14:textId="3B758D2B" w:rsidR="00BD48EE" w:rsidRPr="002F2A23" w:rsidRDefault="00BD48EE" w:rsidP="002F2A23">
      <w:pPr>
        <w:spacing w:line="440" w:lineRule="exact"/>
        <w:ind w:firstLineChars="200" w:firstLine="478"/>
        <w:rPr>
          <w:rFonts w:ascii="SimSun" w:eastAsia="SimSun" w:hAnsi="SimSun"/>
          <w:spacing w:val="-1"/>
        </w:rPr>
      </w:pPr>
      <w:r w:rsidRPr="002F2A23">
        <w:rPr>
          <w:rFonts w:ascii="SimSun" w:eastAsia="SimSun" w:hAnsi="SimSun"/>
          <w:spacing w:val="-1"/>
        </w:rPr>
        <w:t>正文采用</w:t>
      </w:r>
      <w:r w:rsidRPr="00117DD9">
        <w:rPr>
          <w:rFonts w:ascii="Times New Roman" w:eastAsia="SimSun" w:hAnsi="Times New Roman" w:cs="Times New Roman"/>
          <w:spacing w:val="-1"/>
        </w:rPr>
        <w:t xml:space="preserve">1.25 </w:t>
      </w:r>
      <w:r w:rsidRPr="002F2A23">
        <w:rPr>
          <w:rFonts w:ascii="SimSun" w:eastAsia="SimSun" w:hAnsi="SimSun"/>
          <w:spacing w:val="-1"/>
        </w:rPr>
        <w:t>倍行距，段前与段后间距各</w:t>
      </w:r>
      <w:r w:rsidRPr="00117DD9">
        <w:rPr>
          <w:rFonts w:ascii="Times New Roman" w:eastAsia="SimSun" w:hAnsi="Times New Roman" w:cs="Times New Roman"/>
          <w:spacing w:val="-1"/>
        </w:rPr>
        <w:t xml:space="preserve">0.25 </w:t>
      </w:r>
      <w:r w:rsidRPr="002F2A23">
        <w:rPr>
          <w:rFonts w:ascii="SimSun" w:eastAsia="SimSun" w:hAnsi="SimSun"/>
          <w:spacing w:val="-1"/>
        </w:rPr>
        <w:t>行。</w:t>
      </w:r>
    </w:p>
    <w:p w14:paraId="5E1F4DF6" w14:textId="77777777" w:rsidR="00BD48EE" w:rsidRPr="00642686" w:rsidRDefault="00BD48EE" w:rsidP="00642686">
      <w:pPr>
        <w:spacing w:line="440" w:lineRule="exact"/>
        <w:ind w:firstLineChars="200" w:firstLine="558"/>
        <w:rPr>
          <w:rFonts w:ascii="SimHei" w:eastAsia="SimHei" w:hAnsi="SimHei"/>
          <w:spacing w:val="-1"/>
          <w:sz w:val="28"/>
          <w:szCs w:val="28"/>
        </w:rPr>
      </w:pPr>
      <w:r w:rsidRPr="00642686">
        <w:rPr>
          <w:rFonts w:ascii="SimHei" w:eastAsia="SimHei" w:hAnsi="SimHei" w:hint="eastAsia"/>
          <w:spacing w:val="-1"/>
          <w:sz w:val="28"/>
          <w:szCs w:val="28"/>
        </w:rPr>
        <w:t>四、内容规范</w:t>
      </w:r>
    </w:p>
    <w:p w14:paraId="71FEB599" w14:textId="77777777" w:rsidR="00BD48EE" w:rsidRPr="004007CF" w:rsidRDefault="00BD48EE" w:rsidP="00642686">
      <w:pPr>
        <w:pStyle w:val="Heading1"/>
        <w:spacing w:before="119" w:line="440" w:lineRule="exact"/>
        <w:ind w:left="545" w:right="700"/>
        <w:jc w:val="center"/>
        <w:rPr>
          <w:rFonts w:ascii="SimHei" w:eastAsia="SimHei" w:hAnsi="SimHei"/>
          <w:b w:val="0"/>
          <w:bCs w:val="0"/>
          <w:sz w:val="28"/>
          <w:szCs w:val="28"/>
          <w:lang w:eastAsia="zh-CN"/>
        </w:rPr>
      </w:pPr>
      <w:r w:rsidRPr="004007CF">
        <w:rPr>
          <w:rFonts w:ascii="SimHei" w:eastAsia="SimHei" w:hAnsi="SimHei"/>
          <w:b w:val="0"/>
          <w:bCs w:val="0"/>
          <w:sz w:val="28"/>
          <w:szCs w:val="28"/>
          <w:lang w:eastAsia="zh-CN"/>
        </w:rPr>
        <w:t>第一部分 文字案例内容规范</w:t>
      </w:r>
    </w:p>
    <w:p w14:paraId="55395107" w14:textId="603E2429" w:rsidR="00BD48EE" w:rsidRPr="00117DD9" w:rsidRDefault="00BD48EE" w:rsidP="00117DD9">
      <w:pPr>
        <w:spacing w:line="440" w:lineRule="exact"/>
        <w:ind w:firstLineChars="200" w:firstLine="480"/>
        <w:rPr>
          <w:rFonts w:ascii="Times New Roman" w:eastAsia="SimSun" w:hAnsi="Times New Roman" w:cs="Times New Roman"/>
          <w:b/>
          <w:bCs/>
          <w:spacing w:val="-1"/>
        </w:rPr>
      </w:pPr>
      <w:r w:rsidRPr="00117DD9">
        <w:rPr>
          <w:rFonts w:ascii="Times New Roman" w:eastAsia="SimSun" w:hAnsi="Times New Roman" w:cs="Times New Roman" w:hint="eastAsia"/>
          <w:b/>
          <w:bCs/>
          <w:spacing w:val="-1"/>
        </w:rPr>
        <w:t>（一）案例封面</w:t>
      </w:r>
    </w:p>
    <w:p w14:paraId="12E66E0F" w14:textId="3EA4296D" w:rsidR="00BD48EE" w:rsidRPr="00117DD9" w:rsidRDefault="00BD48EE" w:rsidP="00117DD9">
      <w:pPr>
        <w:spacing w:line="440" w:lineRule="exact"/>
        <w:ind w:firstLineChars="200" w:firstLine="478"/>
        <w:rPr>
          <w:rFonts w:ascii="Times New Roman" w:eastAsia="SimSun" w:hAnsi="Times New Roman" w:cs="Times New Roman"/>
          <w:spacing w:val="-1"/>
        </w:rPr>
      </w:pPr>
      <w:r w:rsidRPr="00117DD9">
        <w:rPr>
          <w:rFonts w:ascii="Times New Roman" w:eastAsia="SimSun" w:hAnsi="Times New Roman" w:cs="Times New Roman"/>
          <w:spacing w:val="-1"/>
        </w:rPr>
        <w:t>介绍案例名称、专业领域</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方向、适用课程、作者姓名、工作单位等。</w:t>
      </w:r>
    </w:p>
    <w:p w14:paraId="7D8A44C3" w14:textId="4AFE197B" w:rsidR="00BD48EE" w:rsidRPr="00117DD9" w:rsidRDefault="00BD48EE" w:rsidP="00117DD9">
      <w:pPr>
        <w:spacing w:line="440" w:lineRule="exact"/>
        <w:ind w:firstLineChars="200" w:firstLine="480"/>
        <w:rPr>
          <w:rFonts w:ascii="Times New Roman" w:eastAsia="SimSun" w:hAnsi="Times New Roman" w:cs="Times New Roman"/>
          <w:b/>
          <w:bCs/>
          <w:spacing w:val="-1"/>
        </w:rPr>
      </w:pPr>
      <w:r w:rsidRPr="00117DD9">
        <w:rPr>
          <w:rFonts w:ascii="Times New Roman" w:eastAsia="SimSun" w:hAnsi="Times New Roman" w:cs="Times New Roman"/>
          <w:b/>
          <w:bCs/>
          <w:spacing w:val="-1"/>
        </w:rPr>
        <w:t>（二）案例正文</w:t>
      </w:r>
    </w:p>
    <w:p w14:paraId="3C7CDF8E" w14:textId="77777777" w:rsidR="00BD48EE" w:rsidRPr="00117DD9" w:rsidRDefault="00BD48EE" w:rsidP="00515637">
      <w:pPr>
        <w:spacing w:line="440" w:lineRule="exact"/>
        <w:ind w:firstLineChars="200" w:firstLine="478"/>
        <w:jc w:val="both"/>
        <w:rPr>
          <w:rFonts w:ascii="Times New Roman" w:eastAsia="SimSun" w:hAnsi="Times New Roman" w:cs="Times New Roman"/>
          <w:spacing w:val="-1"/>
        </w:rPr>
      </w:pPr>
      <w:r w:rsidRPr="00117DD9">
        <w:rPr>
          <w:rFonts w:ascii="Times New Roman" w:eastAsia="SimSun" w:hAnsi="Times New Roman" w:cs="Times New Roman"/>
          <w:spacing w:val="-1"/>
        </w:rPr>
        <w:t>一般包括案例名称、中英文摘要及关键词、作者和版权相关信息、案例正文等内容，篇幅请勿过长或过短（一般不少于</w:t>
      </w:r>
      <w:r w:rsidRPr="00117DD9">
        <w:rPr>
          <w:rFonts w:ascii="Times New Roman" w:eastAsia="SimSun" w:hAnsi="Times New Roman" w:cs="Times New Roman"/>
          <w:spacing w:val="-1"/>
        </w:rPr>
        <w:t xml:space="preserve"> 10000 </w:t>
      </w:r>
      <w:r w:rsidRPr="00117DD9">
        <w:rPr>
          <w:rFonts w:ascii="Times New Roman" w:eastAsia="SimSun" w:hAnsi="Times New Roman" w:cs="Times New Roman"/>
          <w:spacing w:val="-1"/>
        </w:rPr>
        <w:t>字，小微案例不多于</w:t>
      </w:r>
      <w:r w:rsidRPr="00117DD9">
        <w:rPr>
          <w:rFonts w:ascii="Times New Roman" w:eastAsia="SimSun" w:hAnsi="Times New Roman" w:cs="Times New Roman"/>
          <w:spacing w:val="-1"/>
        </w:rPr>
        <w:t xml:space="preserve"> 4000 </w:t>
      </w:r>
      <w:r w:rsidRPr="00117DD9">
        <w:rPr>
          <w:rFonts w:ascii="Times New Roman" w:eastAsia="SimSun" w:hAnsi="Times New Roman" w:cs="Times New Roman"/>
          <w:spacing w:val="-1"/>
        </w:rPr>
        <w:t>字，附录计入字数）。</w:t>
      </w:r>
    </w:p>
    <w:p w14:paraId="1D992806" w14:textId="25CB9FEE" w:rsidR="00BD48EE" w:rsidRPr="00117DD9" w:rsidRDefault="00515637" w:rsidP="00515637">
      <w:pPr>
        <w:spacing w:line="440" w:lineRule="exact"/>
        <w:ind w:firstLineChars="200" w:firstLine="480"/>
        <w:jc w:val="both"/>
        <w:rPr>
          <w:rFonts w:ascii="Times New Roman" w:eastAsia="SimSun" w:hAnsi="Times New Roman" w:cs="Times New Roman"/>
          <w:spacing w:val="-1"/>
        </w:rPr>
      </w:pPr>
      <w:r w:rsidRPr="00515637">
        <w:rPr>
          <w:rFonts w:ascii="Times New Roman" w:eastAsia="SimSun" w:hAnsi="Times New Roman" w:cs="Times New Roman" w:hint="eastAsia"/>
          <w:b/>
          <w:bCs/>
          <w:spacing w:val="-1"/>
        </w:rPr>
        <w:t>1</w:t>
      </w:r>
      <w:r w:rsidRPr="00515637">
        <w:rPr>
          <w:rFonts w:ascii="Times New Roman" w:eastAsia="SimSun" w:hAnsi="Times New Roman" w:cs="Times New Roman"/>
          <w:b/>
          <w:bCs/>
          <w:spacing w:val="-1"/>
        </w:rPr>
        <w:t xml:space="preserve">. </w:t>
      </w:r>
      <w:r w:rsidR="00BD48EE" w:rsidRPr="00515637">
        <w:rPr>
          <w:rFonts w:ascii="Times New Roman" w:eastAsia="SimSun" w:hAnsi="Times New Roman" w:cs="Times New Roman" w:hint="eastAsia"/>
          <w:b/>
          <w:bCs/>
          <w:spacing w:val="-1"/>
        </w:rPr>
        <w:t>案例名称。</w:t>
      </w:r>
      <w:r w:rsidR="00BD48EE" w:rsidRPr="00117DD9">
        <w:rPr>
          <w:rFonts w:ascii="Times New Roman" w:eastAsia="SimSun" w:hAnsi="Times New Roman" w:cs="Times New Roman"/>
          <w:spacing w:val="-1"/>
        </w:rPr>
        <w:t>以明确清晰、简洁易懂的中性词语为宜。</w:t>
      </w:r>
    </w:p>
    <w:p w14:paraId="17A13511" w14:textId="59E52E4E" w:rsidR="00BD48EE" w:rsidRPr="00117DD9" w:rsidRDefault="00BD48EE" w:rsidP="00515637">
      <w:pPr>
        <w:spacing w:line="440" w:lineRule="exact"/>
        <w:ind w:firstLineChars="200" w:firstLine="478"/>
        <w:jc w:val="both"/>
        <w:rPr>
          <w:rFonts w:ascii="Times New Roman" w:eastAsia="SimSun" w:hAnsi="Times New Roman" w:cs="Times New Roman"/>
          <w:spacing w:val="-1"/>
        </w:rPr>
      </w:pPr>
      <w:r w:rsidRPr="00117DD9">
        <w:rPr>
          <w:rFonts w:ascii="Times New Roman" w:eastAsia="SimSun" w:hAnsi="Times New Roman" w:cs="Times New Roman"/>
          <w:spacing w:val="-1"/>
        </w:rPr>
        <w:t>一般应包含有关主体</w:t>
      </w:r>
      <w:r w:rsidRPr="00117DD9">
        <w:rPr>
          <w:rFonts w:ascii="Times New Roman" w:eastAsia="SimSun" w:hAnsi="Times New Roman" w:cs="Times New Roman"/>
          <w:spacing w:val="-1"/>
        </w:rPr>
        <w:t>/</w:t>
      </w:r>
      <w:r w:rsidRPr="00117DD9">
        <w:rPr>
          <w:rFonts w:ascii="Times New Roman" w:eastAsia="SimSun" w:hAnsi="Times New Roman" w:cs="Times New Roman"/>
          <w:spacing w:val="-1"/>
        </w:rPr>
        <w:t>单位的真实名称，如真实名称需要做匿</w:t>
      </w:r>
      <w:r w:rsidRPr="00117DD9">
        <w:rPr>
          <w:rFonts w:ascii="Times New Roman" w:eastAsia="SimSun" w:hAnsi="Times New Roman" w:cs="Times New Roman"/>
          <w:spacing w:val="-1"/>
        </w:rPr>
        <w:t xml:space="preserve"> </w:t>
      </w:r>
      <w:r w:rsidRPr="00117DD9">
        <w:rPr>
          <w:rFonts w:ascii="Times New Roman" w:eastAsia="SimSun" w:hAnsi="Times New Roman" w:cs="Times New Roman"/>
          <w:spacing w:val="-1"/>
        </w:rPr>
        <w:t>名化处理的请在首页脚注处说明。</w:t>
      </w:r>
    </w:p>
    <w:p w14:paraId="482E39A8" w14:textId="17793FB8" w:rsidR="00BD48EE" w:rsidRPr="00117DD9" w:rsidRDefault="00515637" w:rsidP="00515637">
      <w:pPr>
        <w:spacing w:line="440" w:lineRule="exact"/>
        <w:ind w:firstLineChars="200" w:firstLine="480"/>
        <w:jc w:val="both"/>
        <w:rPr>
          <w:rFonts w:ascii="Times New Roman" w:eastAsia="SimSun" w:hAnsi="Times New Roman" w:cs="Times New Roman" w:hint="eastAsia"/>
          <w:spacing w:val="-1"/>
        </w:rPr>
      </w:pPr>
      <w:r w:rsidRPr="00515637">
        <w:rPr>
          <w:rFonts w:ascii="Times New Roman" w:eastAsia="SimSun" w:hAnsi="Times New Roman" w:cs="Times New Roman" w:hint="eastAsia"/>
          <w:b/>
          <w:bCs/>
          <w:spacing w:val="-1"/>
        </w:rPr>
        <w:t>2</w:t>
      </w:r>
      <w:r w:rsidRPr="00515637">
        <w:rPr>
          <w:rFonts w:ascii="Times New Roman" w:eastAsia="SimSun" w:hAnsi="Times New Roman" w:cs="Times New Roman"/>
          <w:b/>
          <w:bCs/>
          <w:spacing w:val="-1"/>
        </w:rPr>
        <w:t xml:space="preserve">. </w:t>
      </w:r>
      <w:r w:rsidR="00BD48EE" w:rsidRPr="00515637">
        <w:rPr>
          <w:rFonts w:ascii="Times New Roman" w:eastAsia="SimSun" w:hAnsi="Times New Roman" w:cs="Times New Roman" w:hint="eastAsia"/>
          <w:b/>
          <w:bCs/>
          <w:spacing w:val="-1"/>
        </w:rPr>
        <w:t>中英文摘要及关键词。</w:t>
      </w:r>
      <w:r w:rsidR="00BD48EE" w:rsidRPr="00117DD9">
        <w:rPr>
          <w:rFonts w:ascii="Times New Roman" w:eastAsia="SimSun" w:hAnsi="Times New Roman" w:cs="Times New Roman"/>
          <w:spacing w:val="-1"/>
        </w:rPr>
        <w:t>摘要是对案例内容的简要描述，一般不作评论分析，</w:t>
      </w:r>
      <w:r w:rsidR="00BD48EE" w:rsidRPr="00117DD9">
        <w:rPr>
          <w:rFonts w:ascii="Times New Roman" w:eastAsia="SimSun" w:hAnsi="Times New Roman" w:cs="Times New Roman"/>
          <w:spacing w:val="-1"/>
        </w:rPr>
        <w:t xml:space="preserve">300 </w:t>
      </w:r>
      <w:r w:rsidR="00BD48EE" w:rsidRPr="00117DD9">
        <w:rPr>
          <w:rFonts w:ascii="Times New Roman" w:eastAsia="SimSun" w:hAnsi="Times New Roman" w:cs="Times New Roman"/>
          <w:spacing w:val="-1"/>
        </w:rPr>
        <w:t>字左右；关键词</w:t>
      </w:r>
      <w:r w:rsidR="00BD48EE" w:rsidRPr="00117DD9">
        <w:rPr>
          <w:rFonts w:ascii="Times New Roman" w:eastAsia="SimSun" w:hAnsi="Times New Roman" w:cs="Times New Roman"/>
          <w:spacing w:val="-1"/>
        </w:rPr>
        <w:t xml:space="preserve"> 3-5 </w:t>
      </w:r>
      <w:r w:rsidR="00BD48EE" w:rsidRPr="00117DD9">
        <w:rPr>
          <w:rFonts w:ascii="Times New Roman" w:eastAsia="SimSun" w:hAnsi="Times New Roman" w:cs="Times New Roman"/>
          <w:spacing w:val="-1"/>
        </w:rPr>
        <w:t>个。</w:t>
      </w:r>
    </w:p>
    <w:p w14:paraId="17AE63C8" w14:textId="363E5E54" w:rsidR="00BD48EE" w:rsidRPr="00117DD9" w:rsidRDefault="00515637" w:rsidP="00515637">
      <w:pPr>
        <w:spacing w:line="440" w:lineRule="exact"/>
        <w:ind w:firstLineChars="200" w:firstLine="480"/>
        <w:jc w:val="both"/>
        <w:rPr>
          <w:rFonts w:ascii="Times New Roman" w:eastAsia="SimSun" w:hAnsi="Times New Roman" w:cs="Times New Roman"/>
          <w:spacing w:val="-1"/>
        </w:rPr>
      </w:pPr>
      <w:r w:rsidRPr="00515637">
        <w:rPr>
          <w:rFonts w:ascii="Times New Roman" w:eastAsia="SimSun" w:hAnsi="Times New Roman" w:cs="Times New Roman" w:hint="eastAsia"/>
          <w:b/>
          <w:bCs/>
          <w:spacing w:val="-1"/>
        </w:rPr>
        <w:t>3</w:t>
      </w:r>
      <w:r w:rsidRPr="00515637">
        <w:rPr>
          <w:rFonts w:ascii="Times New Roman" w:eastAsia="SimSun" w:hAnsi="Times New Roman" w:cs="Times New Roman"/>
          <w:b/>
          <w:bCs/>
          <w:spacing w:val="-1"/>
        </w:rPr>
        <w:t xml:space="preserve">. </w:t>
      </w:r>
      <w:r w:rsidR="00BD48EE" w:rsidRPr="00515637">
        <w:rPr>
          <w:rFonts w:ascii="Times New Roman" w:eastAsia="SimSun" w:hAnsi="Times New Roman" w:cs="Times New Roman" w:hint="eastAsia"/>
          <w:b/>
          <w:bCs/>
          <w:spacing w:val="-1"/>
        </w:rPr>
        <w:t>作者和版权相关信息。</w:t>
      </w:r>
      <w:r w:rsidR="00BD48EE" w:rsidRPr="00117DD9">
        <w:rPr>
          <w:rFonts w:ascii="Times New Roman" w:eastAsia="SimSun" w:hAnsi="Times New Roman" w:cs="Times New Roman"/>
          <w:spacing w:val="-1"/>
        </w:rPr>
        <w:t>介绍作者姓名、工作单位、案例版权说明等。此外，应注明案例仅用于课堂教学。</w:t>
      </w:r>
    </w:p>
    <w:p w14:paraId="1836B87D" w14:textId="1D2CCABD" w:rsidR="00BD48EE" w:rsidRPr="00117DD9" w:rsidRDefault="00515637" w:rsidP="00515637">
      <w:pPr>
        <w:spacing w:line="440" w:lineRule="exact"/>
        <w:ind w:firstLineChars="200" w:firstLine="480"/>
        <w:jc w:val="both"/>
        <w:rPr>
          <w:rFonts w:ascii="Times New Roman" w:eastAsia="SimSun" w:hAnsi="Times New Roman" w:cs="Times New Roman"/>
          <w:spacing w:val="-1"/>
        </w:rPr>
      </w:pPr>
      <w:r>
        <w:rPr>
          <w:rFonts w:ascii="Times New Roman" w:eastAsia="SimSun" w:hAnsi="Times New Roman" w:cs="Times New Roman" w:hint="eastAsia"/>
          <w:b/>
          <w:bCs/>
          <w:spacing w:val="-1"/>
        </w:rPr>
        <w:t>4</w:t>
      </w:r>
      <w:r>
        <w:rPr>
          <w:rFonts w:ascii="Times New Roman" w:eastAsia="SimSun" w:hAnsi="Times New Roman" w:cs="Times New Roman"/>
          <w:b/>
          <w:bCs/>
          <w:spacing w:val="-1"/>
        </w:rPr>
        <w:t xml:space="preserve">. </w:t>
      </w:r>
      <w:r w:rsidR="00BD48EE" w:rsidRPr="00515637">
        <w:rPr>
          <w:rFonts w:ascii="Times New Roman" w:eastAsia="SimSun" w:hAnsi="Times New Roman" w:cs="Times New Roman" w:hint="eastAsia"/>
          <w:b/>
          <w:bCs/>
          <w:spacing w:val="-1"/>
        </w:rPr>
        <w:t>案例正文。</w:t>
      </w:r>
      <w:r w:rsidR="00BD48EE" w:rsidRPr="00117DD9">
        <w:rPr>
          <w:rFonts w:ascii="Times New Roman" w:eastAsia="SimSun" w:hAnsi="Times New Roman" w:cs="Times New Roman"/>
          <w:spacing w:val="-1"/>
        </w:rPr>
        <w:t>内容为基于客观事实的真实描述，一般应包含必要的时间、地点、主要人物、关键事件等信息。表述完整准确、条理清晰、决策点突出，数据真实可靠。</w:t>
      </w:r>
    </w:p>
    <w:p w14:paraId="06505C2B" w14:textId="7E7ED016" w:rsidR="00BD48EE" w:rsidRPr="00117DD9" w:rsidRDefault="00515637" w:rsidP="00515637">
      <w:pPr>
        <w:spacing w:line="440" w:lineRule="exact"/>
        <w:ind w:firstLineChars="200" w:firstLine="480"/>
        <w:jc w:val="both"/>
        <w:rPr>
          <w:rFonts w:ascii="Times New Roman" w:eastAsia="SimSun" w:hAnsi="Times New Roman" w:cs="Times New Roman"/>
          <w:spacing w:val="-1"/>
        </w:rPr>
      </w:pPr>
      <w:r w:rsidRPr="00515637">
        <w:rPr>
          <w:rFonts w:ascii="Times New Roman" w:eastAsia="SimSun" w:hAnsi="Times New Roman" w:cs="Times New Roman" w:hint="eastAsia"/>
          <w:b/>
          <w:bCs/>
          <w:spacing w:val="-1"/>
        </w:rPr>
        <w:t>5</w:t>
      </w:r>
      <w:r w:rsidRPr="00515637">
        <w:rPr>
          <w:rFonts w:ascii="Times New Roman" w:eastAsia="SimSun" w:hAnsi="Times New Roman" w:cs="Times New Roman"/>
          <w:b/>
          <w:bCs/>
          <w:spacing w:val="-1"/>
        </w:rPr>
        <w:t xml:space="preserve">. </w:t>
      </w:r>
      <w:r w:rsidR="00BD48EE" w:rsidRPr="00515637">
        <w:rPr>
          <w:rFonts w:ascii="Times New Roman" w:eastAsia="SimSun" w:hAnsi="Times New Roman" w:cs="Times New Roman" w:hint="eastAsia"/>
          <w:b/>
          <w:bCs/>
          <w:spacing w:val="-1"/>
        </w:rPr>
        <w:t>其他材料。</w:t>
      </w:r>
      <w:r w:rsidR="00BD48EE" w:rsidRPr="00117DD9">
        <w:rPr>
          <w:rFonts w:ascii="Times New Roman" w:eastAsia="SimSun" w:hAnsi="Times New Roman" w:cs="Times New Roman"/>
          <w:spacing w:val="-1"/>
        </w:rPr>
        <w:t>脚注：对正文中某些技术问题、必要情况进行注释，应附于有关内容同页下端，用横线与正文断开。图表：按顺序编号并设标题，置于正文中合适位置。其中，</w:t>
      </w:r>
      <w:r w:rsidR="00BD48EE" w:rsidRPr="00117DD9">
        <w:rPr>
          <w:rFonts w:ascii="Times New Roman" w:eastAsia="SimSun" w:hAnsi="Times New Roman" w:cs="Times New Roman"/>
          <w:spacing w:val="-1"/>
        </w:rPr>
        <w:t xml:space="preserve"> </w:t>
      </w:r>
      <w:r w:rsidR="00BD48EE" w:rsidRPr="00117DD9">
        <w:rPr>
          <w:rFonts w:ascii="Times New Roman" w:eastAsia="SimSun" w:hAnsi="Times New Roman" w:cs="Times New Roman"/>
          <w:spacing w:val="-1"/>
        </w:rPr>
        <w:t>图题应在图的下方，表头应在表的上方。附录：有助于理解且不便在正文中体现的数据、图表及相关背景资料等。</w:t>
      </w:r>
    </w:p>
    <w:p w14:paraId="53EC9F68" w14:textId="11245356" w:rsidR="00BD48EE" w:rsidRPr="00192F30" w:rsidRDefault="00BD48EE" w:rsidP="00117DD9">
      <w:pPr>
        <w:spacing w:line="440" w:lineRule="exact"/>
        <w:ind w:firstLineChars="200" w:firstLine="480"/>
        <w:rPr>
          <w:rFonts w:ascii="Times New Roman" w:eastAsia="SimSun" w:hAnsi="Times New Roman" w:cs="Times New Roman"/>
          <w:b/>
          <w:bCs/>
          <w:spacing w:val="-1"/>
        </w:rPr>
      </w:pPr>
      <w:r w:rsidRPr="00192F30">
        <w:rPr>
          <w:rFonts w:ascii="Times New Roman" w:eastAsia="SimSun" w:hAnsi="Times New Roman" w:cs="Times New Roman"/>
          <w:b/>
          <w:bCs/>
          <w:spacing w:val="-1"/>
        </w:rPr>
        <w:t>（三）教学指导手册</w:t>
      </w:r>
    </w:p>
    <w:p w14:paraId="3B2D3FF6" w14:textId="5E49280A" w:rsidR="00BD48EE" w:rsidRPr="00117DD9" w:rsidRDefault="00BD48EE" w:rsidP="00117DD9">
      <w:pPr>
        <w:spacing w:line="440" w:lineRule="exact"/>
        <w:ind w:firstLineChars="200" w:firstLine="478"/>
        <w:rPr>
          <w:rFonts w:ascii="Times New Roman" w:eastAsia="SimSun" w:hAnsi="Times New Roman" w:cs="Times New Roman"/>
          <w:spacing w:val="-1"/>
        </w:rPr>
      </w:pPr>
      <w:r w:rsidRPr="00117DD9">
        <w:rPr>
          <w:rFonts w:ascii="Times New Roman" w:eastAsia="SimSun" w:hAnsi="Times New Roman" w:cs="Times New Roman"/>
          <w:spacing w:val="-1"/>
        </w:rPr>
        <w:t>教学指导手册应与案例正文对应，一般包括教学目标、启发思考题、分析思路、案例分析、课堂设计、要点汇总等内容。篇幅请勿过长或过短。</w:t>
      </w:r>
    </w:p>
    <w:p w14:paraId="3791FD7F" w14:textId="77777777" w:rsidR="00BD48EE" w:rsidRPr="00117DD9" w:rsidRDefault="00BD48EE" w:rsidP="00117DD9">
      <w:pPr>
        <w:spacing w:line="440" w:lineRule="exact"/>
        <w:ind w:firstLineChars="200" w:firstLine="478"/>
        <w:rPr>
          <w:rFonts w:ascii="Times New Roman" w:eastAsia="SimSun" w:hAnsi="Times New Roman" w:cs="Times New Roman" w:hint="eastAsia"/>
          <w:spacing w:val="-1"/>
        </w:rPr>
      </w:pPr>
    </w:p>
    <w:p w14:paraId="6D19504F" w14:textId="3AD59A49" w:rsidR="00BD48EE" w:rsidRPr="00117DD9" w:rsidRDefault="00192F30" w:rsidP="00117DD9">
      <w:pPr>
        <w:spacing w:line="440" w:lineRule="exact"/>
        <w:ind w:firstLineChars="200" w:firstLine="480"/>
        <w:rPr>
          <w:rFonts w:ascii="Times New Roman" w:eastAsia="SimSun" w:hAnsi="Times New Roman" w:cs="Times New Roman"/>
          <w:spacing w:val="-1"/>
        </w:rPr>
      </w:pPr>
      <w:r w:rsidRPr="00192F30">
        <w:rPr>
          <w:rFonts w:ascii="Times New Roman" w:eastAsia="SimSun" w:hAnsi="Times New Roman" w:cs="Times New Roman" w:hint="eastAsia"/>
          <w:b/>
          <w:bCs/>
          <w:spacing w:val="-1"/>
        </w:rPr>
        <w:t>1</w:t>
      </w:r>
      <w:r w:rsidRPr="00192F30">
        <w:rPr>
          <w:rFonts w:ascii="Times New Roman" w:eastAsia="SimSun" w:hAnsi="Times New Roman" w:cs="Times New Roman"/>
          <w:b/>
          <w:bCs/>
          <w:spacing w:val="-1"/>
        </w:rPr>
        <w:t xml:space="preserve">. </w:t>
      </w:r>
      <w:r w:rsidR="00BD48EE" w:rsidRPr="00192F30">
        <w:rPr>
          <w:rFonts w:ascii="Times New Roman" w:eastAsia="SimSun" w:hAnsi="Times New Roman" w:cs="Times New Roman" w:hint="eastAsia"/>
          <w:b/>
          <w:bCs/>
          <w:spacing w:val="-1"/>
        </w:rPr>
        <w:t>教学目标。</w:t>
      </w:r>
      <w:r w:rsidR="00BD48EE" w:rsidRPr="00117DD9">
        <w:rPr>
          <w:rFonts w:ascii="Times New Roman" w:eastAsia="SimSun" w:hAnsi="Times New Roman" w:cs="Times New Roman"/>
          <w:spacing w:val="-1"/>
        </w:rPr>
        <w:t>包含教学用途、授课对象及适用课程等。</w:t>
      </w:r>
    </w:p>
    <w:p w14:paraId="7F2ACCAC" w14:textId="7FE0D0F7" w:rsidR="00BD48EE" w:rsidRPr="00117DD9" w:rsidRDefault="00192F30" w:rsidP="00192F30">
      <w:pPr>
        <w:spacing w:line="440" w:lineRule="exact"/>
        <w:ind w:firstLineChars="200" w:firstLine="480"/>
        <w:rPr>
          <w:rFonts w:ascii="Times New Roman" w:eastAsia="SimSun" w:hAnsi="Times New Roman" w:cs="Times New Roman"/>
          <w:spacing w:val="-1"/>
        </w:rPr>
      </w:pPr>
      <w:r w:rsidRPr="00192F30">
        <w:rPr>
          <w:rFonts w:ascii="Times New Roman" w:eastAsia="SimSun" w:hAnsi="Times New Roman" w:cs="Times New Roman" w:hint="eastAsia"/>
          <w:b/>
          <w:bCs/>
          <w:spacing w:val="-1"/>
        </w:rPr>
        <w:t>2</w:t>
      </w:r>
      <w:r w:rsidRPr="00192F30">
        <w:rPr>
          <w:rFonts w:ascii="Times New Roman" w:eastAsia="SimSun" w:hAnsi="Times New Roman" w:cs="Times New Roman"/>
          <w:b/>
          <w:bCs/>
          <w:spacing w:val="-1"/>
        </w:rPr>
        <w:t xml:space="preserve">. </w:t>
      </w:r>
      <w:r w:rsidR="00BD48EE" w:rsidRPr="00192F30">
        <w:rPr>
          <w:rFonts w:ascii="Times New Roman" w:eastAsia="SimSun" w:hAnsi="Times New Roman" w:cs="Times New Roman" w:hint="eastAsia"/>
          <w:b/>
          <w:bCs/>
          <w:spacing w:val="-1"/>
        </w:rPr>
        <w:t>启发思考题。</w:t>
      </w:r>
      <w:r w:rsidR="00BD48EE" w:rsidRPr="00117DD9">
        <w:rPr>
          <w:rFonts w:ascii="Times New Roman" w:eastAsia="SimSun" w:hAnsi="Times New Roman" w:cs="Times New Roman"/>
          <w:spacing w:val="-1"/>
        </w:rPr>
        <w:t>根据教学目标和案例内容提出有针对性的课堂讨论问题，</w:t>
      </w:r>
      <w:r w:rsidR="00BD48EE" w:rsidRPr="00117DD9">
        <w:rPr>
          <w:rFonts w:ascii="Times New Roman" w:eastAsia="SimSun" w:hAnsi="Times New Roman" w:cs="Times New Roman"/>
          <w:spacing w:val="-1"/>
        </w:rPr>
        <w:t xml:space="preserve">3-5 </w:t>
      </w:r>
      <w:r w:rsidR="00BD48EE" w:rsidRPr="00117DD9">
        <w:rPr>
          <w:rFonts w:ascii="Times New Roman" w:eastAsia="SimSun" w:hAnsi="Times New Roman" w:cs="Times New Roman"/>
          <w:spacing w:val="-1"/>
        </w:rPr>
        <w:t>题为宜。</w:t>
      </w:r>
    </w:p>
    <w:p w14:paraId="27FAEAEE" w14:textId="452D0421" w:rsidR="00BD48EE" w:rsidRPr="00117DD9" w:rsidRDefault="00192F30" w:rsidP="00117DD9">
      <w:pPr>
        <w:spacing w:line="440" w:lineRule="exact"/>
        <w:ind w:firstLineChars="200" w:firstLine="480"/>
        <w:rPr>
          <w:rFonts w:ascii="Times New Roman" w:eastAsia="SimSun" w:hAnsi="Times New Roman" w:cs="Times New Roman"/>
          <w:spacing w:val="-1"/>
        </w:rPr>
      </w:pPr>
      <w:r w:rsidRPr="00192F30">
        <w:rPr>
          <w:rFonts w:ascii="Times New Roman" w:eastAsia="SimSun" w:hAnsi="Times New Roman" w:cs="Times New Roman"/>
          <w:b/>
          <w:bCs/>
          <w:spacing w:val="-1"/>
        </w:rPr>
        <w:t xml:space="preserve">3. </w:t>
      </w:r>
      <w:r w:rsidR="00BD48EE" w:rsidRPr="00192F30">
        <w:rPr>
          <w:rFonts w:ascii="Times New Roman" w:eastAsia="SimSun" w:hAnsi="Times New Roman" w:cs="Times New Roman" w:hint="eastAsia"/>
          <w:b/>
          <w:bCs/>
          <w:spacing w:val="-1"/>
        </w:rPr>
        <w:t>分析思路。</w:t>
      </w:r>
      <w:r w:rsidR="00BD48EE" w:rsidRPr="00117DD9">
        <w:rPr>
          <w:rFonts w:ascii="Times New Roman" w:eastAsia="SimSun" w:hAnsi="Times New Roman" w:cs="Times New Roman"/>
          <w:spacing w:val="-1"/>
        </w:rPr>
        <w:t>展示案例分析的逻辑结构，体现案例问题、相关知识点和理论内在的逻辑关系。</w:t>
      </w:r>
    </w:p>
    <w:p w14:paraId="60137D75" w14:textId="3652274E" w:rsidR="00BD48EE" w:rsidRPr="00117DD9" w:rsidRDefault="00192F30" w:rsidP="00117DD9">
      <w:pPr>
        <w:spacing w:line="440" w:lineRule="exact"/>
        <w:ind w:firstLineChars="200" w:firstLine="480"/>
        <w:rPr>
          <w:rFonts w:ascii="Times New Roman" w:eastAsia="SimSun" w:hAnsi="Times New Roman" w:cs="Times New Roman"/>
          <w:spacing w:val="-1"/>
        </w:rPr>
      </w:pPr>
      <w:r w:rsidRPr="00192F30">
        <w:rPr>
          <w:rFonts w:ascii="Times New Roman" w:eastAsia="SimSun" w:hAnsi="Times New Roman" w:cs="Times New Roman" w:hint="eastAsia"/>
          <w:b/>
          <w:bCs/>
          <w:spacing w:val="-1"/>
        </w:rPr>
        <w:t>4</w:t>
      </w:r>
      <w:r w:rsidRPr="00192F30">
        <w:rPr>
          <w:rFonts w:ascii="Times New Roman" w:eastAsia="SimSun" w:hAnsi="Times New Roman" w:cs="Times New Roman"/>
          <w:b/>
          <w:bCs/>
          <w:spacing w:val="-1"/>
        </w:rPr>
        <w:t xml:space="preserve">. </w:t>
      </w:r>
      <w:r w:rsidR="00BD48EE" w:rsidRPr="00192F30">
        <w:rPr>
          <w:rFonts w:ascii="Times New Roman" w:eastAsia="SimSun" w:hAnsi="Times New Roman" w:cs="Times New Roman" w:hint="eastAsia"/>
          <w:b/>
          <w:bCs/>
          <w:spacing w:val="-1"/>
        </w:rPr>
        <w:t>案例分析。</w:t>
      </w:r>
      <w:r w:rsidR="00BD48EE" w:rsidRPr="00117DD9">
        <w:rPr>
          <w:rFonts w:ascii="Times New Roman" w:eastAsia="SimSun" w:hAnsi="Times New Roman" w:cs="Times New Roman"/>
          <w:spacing w:val="-1"/>
        </w:rPr>
        <w:t>基于启发思考题，选取适宜的理论、分析方法和工具对案例进行分析。</w:t>
      </w:r>
    </w:p>
    <w:p w14:paraId="66C0D8E7" w14:textId="7AC435FD" w:rsidR="00BD48EE" w:rsidRPr="00117DD9" w:rsidRDefault="00192F30" w:rsidP="00117DD9">
      <w:pPr>
        <w:spacing w:line="440" w:lineRule="exact"/>
        <w:ind w:firstLineChars="200" w:firstLine="480"/>
        <w:rPr>
          <w:rFonts w:ascii="Times New Roman" w:eastAsia="SimSun" w:hAnsi="Times New Roman" w:cs="Times New Roman"/>
          <w:spacing w:val="-1"/>
        </w:rPr>
      </w:pPr>
      <w:r w:rsidRPr="00192F30">
        <w:rPr>
          <w:rFonts w:ascii="Times New Roman" w:eastAsia="SimSun" w:hAnsi="Times New Roman" w:cs="Times New Roman" w:hint="eastAsia"/>
          <w:b/>
          <w:bCs/>
          <w:spacing w:val="-1"/>
        </w:rPr>
        <w:t>5</w:t>
      </w:r>
      <w:r w:rsidRPr="00192F30">
        <w:rPr>
          <w:rFonts w:ascii="Times New Roman" w:eastAsia="SimSun" w:hAnsi="Times New Roman" w:cs="Times New Roman"/>
          <w:b/>
          <w:bCs/>
          <w:spacing w:val="-1"/>
        </w:rPr>
        <w:t xml:space="preserve">. </w:t>
      </w:r>
      <w:r w:rsidR="00BD48EE" w:rsidRPr="00192F30">
        <w:rPr>
          <w:rFonts w:ascii="Times New Roman" w:eastAsia="SimSun" w:hAnsi="Times New Roman" w:cs="Times New Roman" w:hint="eastAsia"/>
          <w:b/>
          <w:bCs/>
          <w:spacing w:val="-1"/>
        </w:rPr>
        <w:t>课堂设计。</w:t>
      </w:r>
      <w:r w:rsidR="00BD48EE" w:rsidRPr="00117DD9">
        <w:rPr>
          <w:rFonts w:ascii="Times New Roman" w:eastAsia="SimSun" w:hAnsi="Times New Roman" w:cs="Times New Roman"/>
          <w:spacing w:val="-1"/>
        </w:rPr>
        <w:t>包括时间安排、教学形式与环节设计等，</w:t>
      </w:r>
      <w:r w:rsidR="00BD48EE" w:rsidRPr="00117DD9">
        <w:rPr>
          <w:rFonts w:ascii="Times New Roman" w:eastAsia="SimSun" w:hAnsi="Times New Roman" w:cs="Times New Roman"/>
          <w:spacing w:val="-1"/>
        </w:rPr>
        <w:t xml:space="preserve"> </w:t>
      </w:r>
      <w:r w:rsidR="00BD48EE" w:rsidRPr="00117DD9">
        <w:rPr>
          <w:rFonts w:ascii="Times New Roman" w:eastAsia="SimSun" w:hAnsi="Times New Roman" w:cs="Times New Roman"/>
          <w:spacing w:val="-1"/>
        </w:rPr>
        <w:t>必要时可附有板书计划。</w:t>
      </w:r>
    </w:p>
    <w:p w14:paraId="3867971B" w14:textId="3D6CD972" w:rsidR="00E07CF6" w:rsidRPr="00117DD9" w:rsidRDefault="00192F30" w:rsidP="00117DD9">
      <w:pPr>
        <w:spacing w:line="440" w:lineRule="exact"/>
        <w:ind w:firstLineChars="200" w:firstLine="480"/>
        <w:rPr>
          <w:rFonts w:ascii="Times New Roman" w:eastAsia="SimSun" w:hAnsi="Times New Roman" w:cs="Times New Roman"/>
          <w:spacing w:val="-1"/>
        </w:rPr>
      </w:pPr>
      <w:r w:rsidRPr="00192F30">
        <w:rPr>
          <w:rFonts w:ascii="Times New Roman" w:eastAsia="SimSun" w:hAnsi="Times New Roman" w:cs="Times New Roman" w:hint="eastAsia"/>
          <w:b/>
          <w:bCs/>
          <w:spacing w:val="-1"/>
        </w:rPr>
        <w:t>6</w:t>
      </w:r>
      <w:r w:rsidRPr="00192F30">
        <w:rPr>
          <w:rFonts w:ascii="Times New Roman" w:eastAsia="SimSun" w:hAnsi="Times New Roman" w:cs="Times New Roman"/>
          <w:b/>
          <w:bCs/>
          <w:spacing w:val="-1"/>
        </w:rPr>
        <w:t xml:space="preserve">. </w:t>
      </w:r>
      <w:r w:rsidR="00BD48EE" w:rsidRPr="00192F30">
        <w:rPr>
          <w:rFonts w:ascii="Times New Roman" w:eastAsia="SimSun" w:hAnsi="Times New Roman" w:cs="Times New Roman" w:hint="eastAsia"/>
          <w:b/>
          <w:bCs/>
          <w:spacing w:val="-1"/>
        </w:rPr>
        <w:t>要点汇总。</w:t>
      </w:r>
      <w:r w:rsidR="00BD48EE" w:rsidRPr="00117DD9">
        <w:rPr>
          <w:rFonts w:ascii="Times New Roman" w:eastAsia="SimSun" w:hAnsi="Times New Roman" w:cs="Times New Roman"/>
          <w:spacing w:val="-1"/>
        </w:rPr>
        <w:t>梳理案例涉及的主要教学知识点、总结和</w:t>
      </w:r>
      <w:r w:rsidR="00E07CF6" w:rsidRPr="00117DD9">
        <w:rPr>
          <w:rFonts w:ascii="Times New Roman" w:eastAsia="SimSun" w:hAnsi="Times New Roman" w:cs="Times New Roman"/>
          <w:spacing w:val="-1"/>
        </w:rPr>
        <w:t>淬炼隐含的案例启示等。</w:t>
      </w:r>
    </w:p>
    <w:p w14:paraId="1CA4DD92" w14:textId="39701DD7" w:rsidR="00E07CF6" w:rsidRPr="00117DD9" w:rsidRDefault="00192F30" w:rsidP="004007CF">
      <w:pPr>
        <w:spacing w:line="440" w:lineRule="exact"/>
        <w:ind w:firstLineChars="200" w:firstLine="480"/>
        <w:rPr>
          <w:rFonts w:ascii="Times New Roman" w:eastAsia="SimSun" w:hAnsi="Times New Roman" w:cs="Times New Roman" w:hint="eastAsia"/>
          <w:spacing w:val="-1"/>
        </w:rPr>
      </w:pPr>
      <w:r w:rsidRPr="00192F30">
        <w:rPr>
          <w:rFonts w:ascii="Times New Roman" w:eastAsia="SimSun" w:hAnsi="Times New Roman" w:cs="Times New Roman" w:hint="eastAsia"/>
          <w:b/>
          <w:bCs/>
          <w:spacing w:val="-1"/>
        </w:rPr>
        <w:t>7</w:t>
      </w:r>
      <w:r w:rsidRPr="00192F30">
        <w:rPr>
          <w:rFonts w:ascii="Times New Roman" w:eastAsia="SimSun" w:hAnsi="Times New Roman" w:cs="Times New Roman"/>
          <w:b/>
          <w:bCs/>
          <w:spacing w:val="-1"/>
        </w:rPr>
        <w:t xml:space="preserve">. </w:t>
      </w:r>
      <w:r w:rsidR="00E07CF6" w:rsidRPr="00192F30">
        <w:rPr>
          <w:rFonts w:ascii="Times New Roman" w:eastAsia="SimSun" w:hAnsi="Times New Roman" w:cs="Times New Roman" w:hint="eastAsia"/>
          <w:b/>
          <w:bCs/>
          <w:spacing w:val="-1"/>
        </w:rPr>
        <w:t>其他说明（酌情）。</w:t>
      </w:r>
      <w:r w:rsidR="00E07CF6" w:rsidRPr="00117DD9">
        <w:rPr>
          <w:rFonts w:ascii="Times New Roman" w:eastAsia="SimSun" w:hAnsi="Times New Roman" w:cs="Times New Roman"/>
          <w:spacing w:val="-1"/>
        </w:rPr>
        <w:t>包括推荐阅读的相关资料、辅助教学材料、案例后续进展等。</w:t>
      </w:r>
    </w:p>
    <w:p w14:paraId="35112B46" w14:textId="75AB68A3" w:rsidR="00E07CF6" w:rsidRDefault="00E07CF6" w:rsidP="004007CF">
      <w:pPr>
        <w:pStyle w:val="Heading1"/>
        <w:spacing w:before="119" w:line="440" w:lineRule="exact"/>
        <w:ind w:left="0" w:right="700"/>
        <w:jc w:val="center"/>
        <w:rPr>
          <w:rFonts w:ascii="SimHei" w:eastAsia="SimHei" w:hAnsi="SimHei"/>
          <w:b w:val="0"/>
          <w:bCs w:val="0"/>
          <w:sz w:val="28"/>
          <w:szCs w:val="28"/>
          <w:lang w:eastAsia="zh-CN"/>
        </w:rPr>
      </w:pPr>
      <w:r w:rsidRPr="004007CF">
        <w:rPr>
          <w:rFonts w:ascii="SimHei" w:eastAsia="SimHei" w:hAnsi="SimHei"/>
          <w:b w:val="0"/>
          <w:bCs w:val="0"/>
          <w:sz w:val="28"/>
          <w:szCs w:val="28"/>
          <w:lang w:eastAsia="zh-CN"/>
        </w:rPr>
        <w:t>第二部分 视频案例制作规范</w:t>
      </w:r>
      <w:r w:rsidRPr="004007CF">
        <w:rPr>
          <w:rFonts w:ascii="SimHei" w:eastAsia="SimHei" w:hAnsi="SimHei" w:hint="eastAsia"/>
          <w:b w:val="0"/>
          <w:bCs w:val="0"/>
          <w:sz w:val="28"/>
          <w:szCs w:val="28"/>
          <w:lang w:eastAsia="zh-CN"/>
        </w:rPr>
        <w:t>（略）</w:t>
      </w:r>
    </w:p>
    <w:p w14:paraId="4BDA33FE" w14:textId="0D097E01" w:rsidR="00EC77B1" w:rsidRDefault="00EC77B1" w:rsidP="004007CF">
      <w:pPr>
        <w:pStyle w:val="Heading1"/>
        <w:spacing w:before="119" w:line="440" w:lineRule="exact"/>
        <w:ind w:left="0" w:right="700"/>
        <w:jc w:val="center"/>
        <w:rPr>
          <w:rFonts w:ascii="SimHei" w:eastAsia="SimHei" w:hAnsi="SimHei"/>
          <w:b w:val="0"/>
          <w:bCs w:val="0"/>
          <w:sz w:val="28"/>
          <w:szCs w:val="28"/>
          <w:lang w:eastAsia="zh-CN"/>
        </w:rPr>
      </w:pPr>
    </w:p>
    <w:p w14:paraId="7A7E3904" w14:textId="48087ED6" w:rsidR="002A7E0D" w:rsidRDefault="002A7E0D" w:rsidP="00EC77B1">
      <w:r>
        <w:br w:type="page"/>
      </w:r>
    </w:p>
    <w:p w14:paraId="39E5705F" w14:textId="5FC8765C" w:rsidR="002A7E0D" w:rsidRDefault="002A7E0D" w:rsidP="002A7E0D">
      <w:pPr>
        <w:spacing w:line="540" w:lineRule="exact"/>
        <w:rPr>
          <w:rFonts w:ascii="Times New Roman" w:eastAsia="FangSong_GB2312" w:hAnsi="Times New Roman" w:hint="eastAsia"/>
          <w:bCs/>
          <w:sz w:val="32"/>
          <w:szCs w:val="32"/>
        </w:rPr>
      </w:pPr>
      <w:r>
        <w:rPr>
          <w:rFonts w:ascii="Times New Roman" w:eastAsia="FangSong_GB2312" w:hAnsi="Times New Roman"/>
          <w:bCs/>
          <w:sz w:val="32"/>
          <w:szCs w:val="32"/>
        </w:rPr>
        <w:lastRenderedPageBreak/>
        <w:t>附件</w:t>
      </w:r>
      <w:r>
        <w:rPr>
          <w:rFonts w:ascii="Times New Roman" w:eastAsia="FangSong_GB2312" w:hAnsi="Times New Roman"/>
          <w:sz w:val="32"/>
          <w:szCs w:val="32"/>
          <w:lang w:val="en-US"/>
        </w:rPr>
        <w:t>4</w:t>
      </w:r>
    </w:p>
    <w:p w14:paraId="08F6BA5A" w14:textId="7CB0F7E9" w:rsidR="00FF61B4" w:rsidRDefault="00FF61B4" w:rsidP="00EC77B1"/>
    <w:p w14:paraId="2C239C7B" w14:textId="77777777" w:rsidR="00EA1BD2" w:rsidRDefault="00EA1BD2" w:rsidP="00EC77B1">
      <w:pPr>
        <w:rPr>
          <w:rFonts w:hint="eastAsia"/>
        </w:rPr>
      </w:pPr>
    </w:p>
    <w:p w14:paraId="28CE729B" w14:textId="130F5B02" w:rsidR="002A7E0D" w:rsidRDefault="002A7E0D" w:rsidP="00EC77B1"/>
    <w:p w14:paraId="4F232621" w14:textId="127AA7FE" w:rsidR="002A7E0D" w:rsidRPr="00EA1BD2" w:rsidRDefault="002A7E0D" w:rsidP="00EA1BD2">
      <w:pPr>
        <w:spacing w:line="480" w:lineRule="auto"/>
        <w:rPr>
          <w:rFonts w:ascii="SimSun" w:eastAsia="SimSun" w:hAnsi="SimSun"/>
          <w:sz w:val="30"/>
          <w:szCs w:val="30"/>
        </w:rPr>
      </w:pPr>
    </w:p>
    <w:p w14:paraId="068B7340" w14:textId="2ED105AA" w:rsidR="002A7E0D" w:rsidRPr="00EA1BD2" w:rsidRDefault="002A7E0D" w:rsidP="00EA1BD2">
      <w:pPr>
        <w:spacing w:line="480" w:lineRule="auto"/>
        <w:ind w:leftChars="708" w:left="1699"/>
        <w:rPr>
          <w:rFonts w:ascii="SimSun" w:eastAsia="SimSun" w:hAnsi="SimSun"/>
          <w:sz w:val="30"/>
          <w:szCs w:val="30"/>
        </w:rPr>
      </w:pPr>
    </w:p>
    <w:p w14:paraId="23D31311" w14:textId="28A0257A" w:rsidR="002A7E0D" w:rsidRDefault="002A7E0D" w:rsidP="00EA1BD2">
      <w:pPr>
        <w:spacing w:line="480" w:lineRule="auto"/>
        <w:ind w:leftChars="708" w:left="1699"/>
        <w:rPr>
          <w:rFonts w:ascii="SimSun" w:eastAsia="SimSun" w:hAnsi="SimSun"/>
          <w:sz w:val="30"/>
          <w:szCs w:val="30"/>
        </w:rPr>
      </w:pPr>
      <w:r w:rsidRPr="00EA1BD2">
        <w:rPr>
          <w:rFonts w:ascii="SimSun" w:eastAsia="SimSun" w:hAnsi="SimSun" w:hint="eastAsia"/>
          <w:sz w:val="30"/>
          <w:szCs w:val="30"/>
        </w:rPr>
        <w:t>案例名称：</w:t>
      </w:r>
    </w:p>
    <w:p w14:paraId="22CA7F15" w14:textId="2F7827BA" w:rsidR="0054069A" w:rsidRPr="00EA1BD2" w:rsidRDefault="0054069A" w:rsidP="00EA1BD2">
      <w:pPr>
        <w:spacing w:line="480" w:lineRule="auto"/>
        <w:ind w:leftChars="708" w:left="1699"/>
        <w:rPr>
          <w:rFonts w:ascii="SimSun" w:eastAsia="SimSun" w:hAnsi="SimSun" w:hint="eastAsia"/>
          <w:sz w:val="30"/>
          <w:szCs w:val="30"/>
        </w:rPr>
      </w:pPr>
      <w:r>
        <w:rPr>
          <w:rFonts w:ascii="SimSun" w:eastAsia="SimSun" w:hAnsi="SimSun" w:hint="eastAsia"/>
          <w:sz w:val="30"/>
          <w:szCs w:val="30"/>
        </w:rPr>
        <w:t>专业学位类别：教育</w:t>
      </w:r>
    </w:p>
    <w:p w14:paraId="3EA14976" w14:textId="476901F5" w:rsidR="002A7E0D" w:rsidRPr="00EA1BD2" w:rsidRDefault="002A7E0D" w:rsidP="00EA1BD2">
      <w:pPr>
        <w:spacing w:line="480" w:lineRule="auto"/>
        <w:ind w:leftChars="708" w:left="1699"/>
        <w:rPr>
          <w:rFonts w:ascii="SimSun" w:eastAsia="SimSun" w:hAnsi="SimSun"/>
          <w:sz w:val="30"/>
          <w:szCs w:val="30"/>
        </w:rPr>
      </w:pPr>
      <w:r w:rsidRPr="00EA1BD2">
        <w:rPr>
          <w:rFonts w:ascii="SimSun" w:eastAsia="SimSun" w:hAnsi="SimSun" w:hint="eastAsia"/>
          <w:sz w:val="30"/>
          <w:szCs w:val="30"/>
        </w:rPr>
        <w:t>专业领域：</w:t>
      </w:r>
    </w:p>
    <w:p w14:paraId="227CF171" w14:textId="4A79149B" w:rsidR="002A7E0D" w:rsidRPr="00EA1BD2" w:rsidRDefault="00C249D3" w:rsidP="00EA1BD2">
      <w:pPr>
        <w:spacing w:line="480" w:lineRule="auto"/>
        <w:ind w:leftChars="708" w:left="1699"/>
        <w:rPr>
          <w:rFonts w:ascii="SimSun" w:eastAsia="SimSun" w:hAnsi="SimSun"/>
          <w:sz w:val="30"/>
          <w:szCs w:val="30"/>
        </w:rPr>
      </w:pPr>
      <w:r>
        <w:rPr>
          <w:rFonts w:ascii="SimSun" w:eastAsia="SimSun" w:hAnsi="SimSun" w:hint="eastAsia"/>
          <w:sz w:val="30"/>
          <w:szCs w:val="30"/>
        </w:rPr>
        <w:t>适用</w:t>
      </w:r>
      <w:r w:rsidR="002A7E0D" w:rsidRPr="00EA1BD2">
        <w:rPr>
          <w:rFonts w:ascii="SimSun" w:eastAsia="SimSun" w:hAnsi="SimSun" w:hint="eastAsia"/>
          <w:sz w:val="30"/>
          <w:szCs w:val="30"/>
        </w:rPr>
        <w:t>课程：</w:t>
      </w:r>
    </w:p>
    <w:p w14:paraId="37047BD7" w14:textId="60682D1D" w:rsidR="002A7E0D" w:rsidRPr="00EA1BD2" w:rsidRDefault="002A7E0D" w:rsidP="00EA1BD2">
      <w:pPr>
        <w:spacing w:line="480" w:lineRule="auto"/>
        <w:ind w:leftChars="708" w:left="1699"/>
        <w:rPr>
          <w:rFonts w:ascii="SimSun" w:eastAsia="SimSun" w:hAnsi="SimSun"/>
          <w:sz w:val="30"/>
          <w:szCs w:val="30"/>
        </w:rPr>
      </w:pPr>
      <w:r w:rsidRPr="00EA1BD2">
        <w:rPr>
          <w:rFonts w:ascii="SimSun" w:eastAsia="SimSun" w:hAnsi="SimSun" w:hint="eastAsia"/>
          <w:sz w:val="30"/>
          <w:szCs w:val="30"/>
        </w:rPr>
        <w:t>作者姓名：</w:t>
      </w:r>
    </w:p>
    <w:p w14:paraId="1797AAEC" w14:textId="7CE03D1B" w:rsidR="002A7E0D" w:rsidRPr="00EA1BD2" w:rsidRDefault="002A7E0D" w:rsidP="00EA1BD2">
      <w:pPr>
        <w:spacing w:line="480" w:lineRule="auto"/>
        <w:ind w:leftChars="708" w:left="1699"/>
        <w:rPr>
          <w:rFonts w:ascii="SimSun" w:eastAsia="SimSun" w:hAnsi="SimSun"/>
          <w:sz w:val="30"/>
          <w:szCs w:val="30"/>
        </w:rPr>
      </w:pPr>
      <w:r w:rsidRPr="00EA1BD2">
        <w:rPr>
          <w:rFonts w:ascii="SimSun" w:eastAsia="SimSun" w:hAnsi="SimSun" w:hint="eastAsia"/>
          <w:sz w:val="30"/>
          <w:szCs w:val="30"/>
        </w:rPr>
        <w:t>工作单位：</w:t>
      </w:r>
    </w:p>
    <w:p w14:paraId="419523C7" w14:textId="118A6396" w:rsidR="00EA1BD2" w:rsidRPr="00EA1BD2" w:rsidRDefault="00EA1BD2" w:rsidP="00EA1BD2">
      <w:pPr>
        <w:spacing w:line="480" w:lineRule="auto"/>
        <w:rPr>
          <w:rFonts w:ascii="SimSun" w:eastAsia="SimSun" w:hAnsi="SimSun"/>
          <w:sz w:val="30"/>
          <w:szCs w:val="30"/>
        </w:rPr>
      </w:pPr>
    </w:p>
    <w:p w14:paraId="051B2040" w14:textId="77777777" w:rsidR="00EA1BD2" w:rsidRDefault="00EA1BD2" w:rsidP="00EC77B1">
      <w:pPr>
        <w:rPr>
          <w:rFonts w:hint="eastAsia"/>
        </w:rPr>
      </w:pPr>
    </w:p>
    <w:p w14:paraId="576B7396" w14:textId="503E2B37" w:rsidR="002A7E0D" w:rsidRDefault="002A7E0D" w:rsidP="00EC77B1"/>
    <w:p w14:paraId="7C0CC221" w14:textId="77777777" w:rsidR="002A7E0D" w:rsidRDefault="002A7E0D" w:rsidP="00EC77B1">
      <w:pPr>
        <w:rPr>
          <w:rFonts w:hint="eastAsia"/>
        </w:rPr>
      </w:pPr>
    </w:p>
    <w:p w14:paraId="4DFA6112" w14:textId="196AC363" w:rsidR="002A7E0D" w:rsidRDefault="002A7E0D" w:rsidP="00EC77B1"/>
    <w:p w14:paraId="2FD66A42" w14:textId="4FB72FC8" w:rsidR="002A7E0D" w:rsidRDefault="002A7E0D" w:rsidP="00EC77B1"/>
    <w:p w14:paraId="41B0E246" w14:textId="77777777" w:rsidR="002A7E0D" w:rsidRDefault="002A7E0D" w:rsidP="00EC77B1">
      <w:pPr>
        <w:rPr>
          <w:rFonts w:hint="eastAsia"/>
        </w:rPr>
      </w:pPr>
    </w:p>
    <w:sectPr w:rsidR="002A7E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iti SC">
    <w:altName w:val="Heiti SC"/>
    <w:panose1 w:val="02000000000000000000"/>
    <w:charset w:val="00"/>
    <w:family w:val="swiss"/>
    <w:pitch w:val="variable"/>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FZFangSong-Z02S">
    <w:panose1 w:val="02010601030101010101"/>
    <w:charset w:val="86"/>
    <w:family w:val="auto"/>
    <w:pitch w:val="variable"/>
    <w:sig w:usb0="00000001" w:usb1="080E0000" w:usb2="00000010" w:usb3="00000000" w:csb0="00040001" w:csb1="00000000"/>
  </w:font>
  <w:font w:name="Arial Unicode MS">
    <w:panose1 w:val="020B0604020202020204"/>
    <w:charset w:val="80"/>
    <w:family w:val="swiss"/>
    <w:pitch w:val="variable"/>
    <w:sig w:usb0="F7FFAFFF" w:usb1="E9DFFFFF" w:usb2="0000003F" w:usb3="00000000" w:csb0="003F01FF" w:csb1="00000000"/>
  </w:font>
  <w:font w:name="STZhongsong">
    <w:panose1 w:val="02010600040101010101"/>
    <w:charset w:val="86"/>
    <w:family w:val="auto"/>
    <w:pitch w:val="variable"/>
    <w:sig w:usb0="00000287" w:usb1="080F0000" w:usb2="00000010" w:usb3="00000000" w:csb0="0004009F" w:csb1="00000000"/>
  </w:font>
  <w:font w:name="SimSun">
    <w:altName w:val="宋体"/>
    <w:panose1 w:val="02010600030101010101"/>
    <w:charset w:val="86"/>
    <w:family w:val="auto"/>
    <w:pitch w:val="variable"/>
    <w:sig w:usb0="00000003" w:usb1="288F0000" w:usb2="00000016" w:usb3="00000000" w:csb0="00040001" w:csb1="00000000"/>
  </w:font>
  <w:font w:name="FangSong_GB2312">
    <w:altName w:val="Microsoft YaHei"/>
    <w:panose1 w:val="020B0604020202020204"/>
    <w:charset w:val="86"/>
    <w:family w:val="modern"/>
    <w:pitch w:val="default"/>
    <w:sig w:usb0="00000001" w:usb1="080E0000" w:usb2="00000000" w:usb3="00000000" w:csb0="00040000" w:csb1="00000000"/>
  </w:font>
  <w:font w:name="方正小标宋简体">
    <w:altName w:val="Microsoft YaHei"/>
    <w:panose1 w:val="020B0604020202020204"/>
    <w:charset w:val="86"/>
    <w:family w:val="script"/>
    <w:pitch w:val="default"/>
    <w:sig w:usb0="00000001" w:usb1="080E0000" w:usb2="00000000" w:usb3="00000000" w:csb0="00040000" w:csb1="00000000"/>
  </w:font>
  <w:font w:name="SimHei">
    <w:altName w:val="黑体"/>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47976"/>
    <w:multiLevelType w:val="hybridMultilevel"/>
    <w:tmpl w:val="FB626E20"/>
    <w:lvl w:ilvl="0" w:tplc="FFFFFFFF">
      <w:start w:val="1"/>
      <w:numFmt w:val="decimal"/>
      <w:lvlText w:val="%1."/>
      <w:lvlJc w:val="left"/>
      <w:pPr>
        <w:ind w:left="120"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978" w:hanging="399"/>
      </w:pPr>
      <w:rPr>
        <w:rFonts w:hint="default"/>
      </w:rPr>
    </w:lvl>
    <w:lvl w:ilvl="2" w:tplc="FFFFFFFF">
      <w:numFmt w:val="bullet"/>
      <w:lvlText w:val="•"/>
      <w:lvlJc w:val="left"/>
      <w:pPr>
        <w:ind w:left="1837" w:hanging="399"/>
      </w:pPr>
      <w:rPr>
        <w:rFonts w:hint="default"/>
      </w:rPr>
    </w:lvl>
    <w:lvl w:ilvl="3" w:tplc="FFFFFFFF">
      <w:numFmt w:val="bullet"/>
      <w:lvlText w:val="•"/>
      <w:lvlJc w:val="left"/>
      <w:pPr>
        <w:ind w:left="2695" w:hanging="399"/>
      </w:pPr>
      <w:rPr>
        <w:rFonts w:hint="default"/>
      </w:rPr>
    </w:lvl>
    <w:lvl w:ilvl="4" w:tplc="FFFFFFFF">
      <w:numFmt w:val="bullet"/>
      <w:lvlText w:val="•"/>
      <w:lvlJc w:val="left"/>
      <w:pPr>
        <w:ind w:left="3554" w:hanging="399"/>
      </w:pPr>
      <w:rPr>
        <w:rFonts w:hint="default"/>
      </w:rPr>
    </w:lvl>
    <w:lvl w:ilvl="5" w:tplc="FFFFFFFF">
      <w:numFmt w:val="bullet"/>
      <w:lvlText w:val="•"/>
      <w:lvlJc w:val="left"/>
      <w:pPr>
        <w:ind w:left="4413" w:hanging="399"/>
      </w:pPr>
      <w:rPr>
        <w:rFonts w:hint="default"/>
      </w:rPr>
    </w:lvl>
    <w:lvl w:ilvl="6" w:tplc="FFFFFFFF">
      <w:numFmt w:val="bullet"/>
      <w:lvlText w:val="•"/>
      <w:lvlJc w:val="left"/>
      <w:pPr>
        <w:ind w:left="5271" w:hanging="399"/>
      </w:pPr>
      <w:rPr>
        <w:rFonts w:hint="default"/>
      </w:rPr>
    </w:lvl>
    <w:lvl w:ilvl="7" w:tplc="FFFFFFFF">
      <w:numFmt w:val="bullet"/>
      <w:lvlText w:val="•"/>
      <w:lvlJc w:val="left"/>
      <w:pPr>
        <w:ind w:left="6130" w:hanging="399"/>
      </w:pPr>
      <w:rPr>
        <w:rFonts w:hint="default"/>
      </w:rPr>
    </w:lvl>
    <w:lvl w:ilvl="8" w:tplc="FFFFFFFF">
      <w:numFmt w:val="bullet"/>
      <w:lvlText w:val="•"/>
      <w:lvlJc w:val="left"/>
      <w:pPr>
        <w:ind w:left="6988" w:hanging="399"/>
      </w:pPr>
      <w:rPr>
        <w:rFonts w:hint="default"/>
      </w:rPr>
    </w:lvl>
  </w:abstractNum>
  <w:abstractNum w:abstractNumId="1" w15:restartNumberingAfterBreak="0">
    <w:nsid w:val="0E5B68C6"/>
    <w:multiLevelType w:val="hybridMultilevel"/>
    <w:tmpl w:val="5CF6E39A"/>
    <w:lvl w:ilvl="0" w:tplc="FFFFFFFF">
      <w:start w:val="1"/>
      <w:numFmt w:val="decimal"/>
      <w:lvlText w:val="%1."/>
      <w:lvlJc w:val="left"/>
      <w:pPr>
        <w:ind w:left="120"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978" w:hanging="399"/>
      </w:pPr>
      <w:rPr>
        <w:rFonts w:hint="default"/>
      </w:rPr>
    </w:lvl>
    <w:lvl w:ilvl="2" w:tplc="FFFFFFFF">
      <w:numFmt w:val="bullet"/>
      <w:lvlText w:val="•"/>
      <w:lvlJc w:val="left"/>
      <w:pPr>
        <w:ind w:left="1837" w:hanging="399"/>
      </w:pPr>
      <w:rPr>
        <w:rFonts w:hint="default"/>
      </w:rPr>
    </w:lvl>
    <w:lvl w:ilvl="3" w:tplc="FFFFFFFF">
      <w:numFmt w:val="bullet"/>
      <w:lvlText w:val="•"/>
      <w:lvlJc w:val="left"/>
      <w:pPr>
        <w:ind w:left="2695" w:hanging="399"/>
      </w:pPr>
      <w:rPr>
        <w:rFonts w:hint="default"/>
      </w:rPr>
    </w:lvl>
    <w:lvl w:ilvl="4" w:tplc="FFFFFFFF">
      <w:numFmt w:val="bullet"/>
      <w:lvlText w:val="•"/>
      <w:lvlJc w:val="left"/>
      <w:pPr>
        <w:ind w:left="3554" w:hanging="399"/>
      </w:pPr>
      <w:rPr>
        <w:rFonts w:hint="default"/>
      </w:rPr>
    </w:lvl>
    <w:lvl w:ilvl="5" w:tplc="FFFFFFFF">
      <w:numFmt w:val="bullet"/>
      <w:lvlText w:val="•"/>
      <w:lvlJc w:val="left"/>
      <w:pPr>
        <w:ind w:left="4413" w:hanging="399"/>
      </w:pPr>
      <w:rPr>
        <w:rFonts w:hint="default"/>
      </w:rPr>
    </w:lvl>
    <w:lvl w:ilvl="6" w:tplc="FFFFFFFF">
      <w:numFmt w:val="bullet"/>
      <w:lvlText w:val="•"/>
      <w:lvlJc w:val="left"/>
      <w:pPr>
        <w:ind w:left="5271" w:hanging="399"/>
      </w:pPr>
      <w:rPr>
        <w:rFonts w:hint="default"/>
      </w:rPr>
    </w:lvl>
    <w:lvl w:ilvl="7" w:tplc="FFFFFFFF">
      <w:numFmt w:val="bullet"/>
      <w:lvlText w:val="•"/>
      <w:lvlJc w:val="left"/>
      <w:pPr>
        <w:ind w:left="6130" w:hanging="399"/>
      </w:pPr>
      <w:rPr>
        <w:rFonts w:hint="default"/>
      </w:rPr>
    </w:lvl>
    <w:lvl w:ilvl="8" w:tplc="FFFFFFFF">
      <w:numFmt w:val="bullet"/>
      <w:lvlText w:val="•"/>
      <w:lvlJc w:val="left"/>
      <w:pPr>
        <w:ind w:left="6988" w:hanging="399"/>
      </w:pPr>
      <w:rPr>
        <w:rFonts w:hint="default"/>
      </w:rPr>
    </w:lvl>
  </w:abstractNum>
  <w:abstractNum w:abstractNumId="2" w15:restartNumberingAfterBreak="0">
    <w:nsid w:val="0E6F5F60"/>
    <w:multiLevelType w:val="hybridMultilevel"/>
    <w:tmpl w:val="45C4D6E8"/>
    <w:lvl w:ilvl="0" w:tplc="FFFFFFFF">
      <w:start w:val="1"/>
      <w:numFmt w:val="decimal"/>
      <w:lvlText w:val="%1."/>
      <w:lvlJc w:val="left"/>
      <w:pPr>
        <w:ind w:left="1159"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1914" w:hanging="399"/>
      </w:pPr>
      <w:rPr>
        <w:rFonts w:hint="default"/>
      </w:rPr>
    </w:lvl>
    <w:lvl w:ilvl="2" w:tplc="FFFFFFFF">
      <w:numFmt w:val="bullet"/>
      <w:lvlText w:val="•"/>
      <w:lvlJc w:val="left"/>
      <w:pPr>
        <w:ind w:left="2669" w:hanging="399"/>
      </w:pPr>
      <w:rPr>
        <w:rFonts w:hint="default"/>
      </w:rPr>
    </w:lvl>
    <w:lvl w:ilvl="3" w:tplc="FFFFFFFF">
      <w:numFmt w:val="bullet"/>
      <w:lvlText w:val="•"/>
      <w:lvlJc w:val="left"/>
      <w:pPr>
        <w:ind w:left="3423" w:hanging="399"/>
      </w:pPr>
      <w:rPr>
        <w:rFonts w:hint="default"/>
      </w:rPr>
    </w:lvl>
    <w:lvl w:ilvl="4" w:tplc="FFFFFFFF">
      <w:numFmt w:val="bullet"/>
      <w:lvlText w:val="•"/>
      <w:lvlJc w:val="left"/>
      <w:pPr>
        <w:ind w:left="4178" w:hanging="399"/>
      </w:pPr>
      <w:rPr>
        <w:rFonts w:hint="default"/>
      </w:rPr>
    </w:lvl>
    <w:lvl w:ilvl="5" w:tplc="FFFFFFFF">
      <w:numFmt w:val="bullet"/>
      <w:lvlText w:val="•"/>
      <w:lvlJc w:val="left"/>
      <w:pPr>
        <w:ind w:left="4933" w:hanging="399"/>
      </w:pPr>
      <w:rPr>
        <w:rFonts w:hint="default"/>
      </w:rPr>
    </w:lvl>
    <w:lvl w:ilvl="6" w:tplc="FFFFFFFF">
      <w:numFmt w:val="bullet"/>
      <w:lvlText w:val="•"/>
      <w:lvlJc w:val="left"/>
      <w:pPr>
        <w:ind w:left="5687" w:hanging="399"/>
      </w:pPr>
      <w:rPr>
        <w:rFonts w:hint="default"/>
      </w:rPr>
    </w:lvl>
    <w:lvl w:ilvl="7" w:tplc="FFFFFFFF">
      <w:numFmt w:val="bullet"/>
      <w:lvlText w:val="•"/>
      <w:lvlJc w:val="left"/>
      <w:pPr>
        <w:ind w:left="6442" w:hanging="399"/>
      </w:pPr>
      <w:rPr>
        <w:rFonts w:hint="default"/>
      </w:rPr>
    </w:lvl>
    <w:lvl w:ilvl="8" w:tplc="FFFFFFFF">
      <w:numFmt w:val="bullet"/>
      <w:lvlText w:val="•"/>
      <w:lvlJc w:val="left"/>
      <w:pPr>
        <w:ind w:left="7196" w:hanging="399"/>
      </w:pPr>
      <w:rPr>
        <w:rFonts w:hint="default"/>
      </w:rPr>
    </w:lvl>
  </w:abstractNum>
  <w:abstractNum w:abstractNumId="3" w15:restartNumberingAfterBreak="0">
    <w:nsid w:val="151447C7"/>
    <w:multiLevelType w:val="hybridMultilevel"/>
    <w:tmpl w:val="77E63814"/>
    <w:lvl w:ilvl="0" w:tplc="27B6FADC">
      <w:start w:val="1"/>
      <w:numFmt w:val="decimal"/>
      <w:lvlText w:val="%1、"/>
      <w:lvlJc w:val="left"/>
      <w:pPr>
        <w:ind w:left="958" w:hanging="480"/>
      </w:pPr>
      <w:rPr>
        <w:rFonts w:hint="default"/>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4" w15:restartNumberingAfterBreak="0">
    <w:nsid w:val="1B6A77A4"/>
    <w:multiLevelType w:val="hybridMultilevel"/>
    <w:tmpl w:val="5F3C00AC"/>
    <w:lvl w:ilvl="0" w:tplc="FFFFFFFF">
      <w:start w:val="1"/>
      <w:numFmt w:val="decimal"/>
      <w:lvlText w:val="%1."/>
      <w:lvlJc w:val="left"/>
      <w:pPr>
        <w:ind w:left="1159"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1914" w:hanging="399"/>
      </w:pPr>
      <w:rPr>
        <w:rFonts w:hint="default"/>
      </w:rPr>
    </w:lvl>
    <w:lvl w:ilvl="2" w:tplc="FFFFFFFF">
      <w:numFmt w:val="bullet"/>
      <w:lvlText w:val="•"/>
      <w:lvlJc w:val="left"/>
      <w:pPr>
        <w:ind w:left="2669" w:hanging="399"/>
      </w:pPr>
      <w:rPr>
        <w:rFonts w:hint="default"/>
      </w:rPr>
    </w:lvl>
    <w:lvl w:ilvl="3" w:tplc="FFFFFFFF">
      <w:numFmt w:val="bullet"/>
      <w:lvlText w:val="•"/>
      <w:lvlJc w:val="left"/>
      <w:pPr>
        <w:ind w:left="3423" w:hanging="399"/>
      </w:pPr>
      <w:rPr>
        <w:rFonts w:hint="default"/>
      </w:rPr>
    </w:lvl>
    <w:lvl w:ilvl="4" w:tplc="FFFFFFFF">
      <w:numFmt w:val="bullet"/>
      <w:lvlText w:val="•"/>
      <w:lvlJc w:val="left"/>
      <w:pPr>
        <w:ind w:left="4178" w:hanging="399"/>
      </w:pPr>
      <w:rPr>
        <w:rFonts w:hint="default"/>
      </w:rPr>
    </w:lvl>
    <w:lvl w:ilvl="5" w:tplc="FFFFFFFF">
      <w:numFmt w:val="bullet"/>
      <w:lvlText w:val="•"/>
      <w:lvlJc w:val="left"/>
      <w:pPr>
        <w:ind w:left="4933" w:hanging="399"/>
      </w:pPr>
      <w:rPr>
        <w:rFonts w:hint="default"/>
      </w:rPr>
    </w:lvl>
    <w:lvl w:ilvl="6" w:tplc="FFFFFFFF">
      <w:numFmt w:val="bullet"/>
      <w:lvlText w:val="•"/>
      <w:lvlJc w:val="left"/>
      <w:pPr>
        <w:ind w:left="5687" w:hanging="399"/>
      </w:pPr>
      <w:rPr>
        <w:rFonts w:hint="default"/>
      </w:rPr>
    </w:lvl>
    <w:lvl w:ilvl="7" w:tplc="FFFFFFFF">
      <w:numFmt w:val="bullet"/>
      <w:lvlText w:val="•"/>
      <w:lvlJc w:val="left"/>
      <w:pPr>
        <w:ind w:left="6442" w:hanging="399"/>
      </w:pPr>
      <w:rPr>
        <w:rFonts w:hint="default"/>
      </w:rPr>
    </w:lvl>
    <w:lvl w:ilvl="8" w:tplc="FFFFFFFF">
      <w:numFmt w:val="bullet"/>
      <w:lvlText w:val="•"/>
      <w:lvlJc w:val="left"/>
      <w:pPr>
        <w:ind w:left="7196" w:hanging="399"/>
      </w:pPr>
      <w:rPr>
        <w:rFonts w:hint="default"/>
      </w:rPr>
    </w:lvl>
  </w:abstractNum>
  <w:abstractNum w:abstractNumId="5" w15:restartNumberingAfterBreak="0">
    <w:nsid w:val="211E3D4B"/>
    <w:multiLevelType w:val="hybridMultilevel"/>
    <w:tmpl w:val="689474A4"/>
    <w:lvl w:ilvl="0" w:tplc="FFFFFFFF">
      <w:start w:val="1"/>
      <w:numFmt w:val="decimal"/>
      <w:lvlText w:val="%1."/>
      <w:lvlJc w:val="left"/>
      <w:pPr>
        <w:ind w:left="1250"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2004" w:hanging="399"/>
      </w:pPr>
      <w:rPr>
        <w:rFonts w:hint="default"/>
      </w:rPr>
    </w:lvl>
    <w:lvl w:ilvl="2" w:tplc="FFFFFFFF">
      <w:numFmt w:val="bullet"/>
      <w:lvlText w:val="•"/>
      <w:lvlJc w:val="left"/>
      <w:pPr>
        <w:ind w:left="2749" w:hanging="399"/>
      </w:pPr>
      <w:rPr>
        <w:rFonts w:hint="default"/>
      </w:rPr>
    </w:lvl>
    <w:lvl w:ilvl="3" w:tplc="FFFFFFFF">
      <w:numFmt w:val="bullet"/>
      <w:lvlText w:val="•"/>
      <w:lvlJc w:val="left"/>
      <w:pPr>
        <w:ind w:left="3493" w:hanging="399"/>
      </w:pPr>
      <w:rPr>
        <w:rFonts w:hint="default"/>
      </w:rPr>
    </w:lvl>
    <w:lvl w:ilvl="4" w:tplc="FFFFFFFF">
      <w:numFmt w:val="bullet"/>
      <w:lvlText w:val="•"/>
      <w:lvlJc w:val="left"/>
      <w:pPr>
        <w:ind w:left="4238" w:hanging="399"/>
      </w:pPr>
      <w:rPr>
        <w:rFonts w:hint="default"/>
      </w:rPr>
    </w:lvl>
    <w:lvl w:ilvl="5" w:tplc="FFFFFFFF">
      <w:numFmt w:val="bullet"/>
      <w:lvlText w:val="•"/>
      <w:lvlJc w:val="left"/>
      <w:pPr>
        <w:ind w:left="4983" w:hanging="399"/>
      </w:pPr>
      <w:rPr>
        <w:rFonts w:hint="default"/>
      </w:rPr>
    </w:lvl>
    <w:lvl w:ilvl="6" w:tplc="FFFFFFFF">
      <w:numFmt w:val="bullet"/>
      <w:lvlText w:val="•"/>
      <w:lvlJc w:val="left"/>
      <w:pPr>
        <w:ind w:left="5727" w:hanging="399"/>
      </w:pPr>
      <w:rPr>
        <w:rFonts w:hint="default"/>
      </w:rPr>
    </w:lvl>
    <w:lvl w:ilvl="7" w:tplc="FFFFFFFF">
      <w:numFmt w:val="bullet"/>
      <w:lvlText w:val="•"/>
      <w:lvlJc w:val="left"/>
      <w:pPr>
        <w:ind w:left="6472" w:hanging="399"/>
      </w:pPr>
      <w:rPr>
        <w:rFonts w:hint="default"/>
      </w:rPr>
    </w:lvl>
    <w:lvl w:ilvl="8" w:tplc="FFFFFFFF">
      <w:numFmt w:val="bullet"/>
      <w:lvlText w:val="•"/>
      <w:lvlJc w:val="left"/>
      <w:pPr>
        <w:ind w:left="7216" w:hanging="399"/>
      </w:pPr>
      <w:rPr>
        <w:rFonts w:hint="default"/>
      </w:rPr>
    </w:lvl>
  </w:abstractNum>
  <w:abstractNum w:abstractNumId="6" w15:restartNumberingAfterBreak="0">
    <w:nsid w:val="435E3D5F"/>
    <w:multiLevelType w:val="hybridMultilevel"/>
    <w:tmpl w:val="45C4D6E8"/>
    <w:lvl w:ilvl="0" w:tplc="FFFFFFFF">
      <w:start w:val="1"/>
      <w:numFmt w:val="decimal"/>
      <w:lvlText w:val="%1."/>
      <w:lvlJc w:val="left"/>
      <w:pPr>
        <w:ind w:left="1159"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1914" w:hanging="399"/>
      </w:pPr>
      <w:rPr>
        <w:rFonts w:hint="default"/>
      </w:rPr>
    </w:lvl>
    <w:lvl w:ilvl="2" w:tplc="FFFFFFFF">
      <w:numFmt w:val="bullet"/>
      <w:lvlText w:val="•"/>
      <w:lvlJc w:val="left"/>
      <w:pPr>
        <w:ind w:left="2669" w:hanging="399"/>
      </w:pPr>
      <w:rPr>
        <w:rFonts w:hint="default"/>
      </w:rPr>
    </w:lvl>
    <w:lvl w:ilvl="3" w:tplc="FFFFFFFF">
      <w:numFmt w:val="bullet"/>
      <w:lvlText w:val="•"/>
      <w:lvlJc w:val="left"/>
      <w:pPr>
        <w:ind w:left="3423" w:hanging="399"/>
      </w:pPr>
      <w:rPr>
        <w:rFonts w:hint="default"/>
      </w:rPr>
    </w:lvl>
    <w:lvl w:ilvl="4" w:tplc="FFFFFFFF">
      <w:numFmt w:val="bullet"/>
      <w:lvlText w:val="•"/>
      <w:lvlJc w:val="left"/>
      <w:pPr>
        <w:ind w:left="4178" w:hanging="399"/>
      </w:pPr>
      <w:rPr>
        <w:rFonts w:hint="default"/>
      </w:rPr>
    </w:lvl>
    <w:lvl w:ilvl="5" w:tplc="FFFFFFFF">
      <w:numFmt w:val="bullet"/>
      <w:lvlText w:val="•"/>
      <w:lvlJc w:val="left"/>
      <w:pPr>
        <w:ind w:left="4933" w:hanging="399"/>
      </w:pPr>
      <w:rPr>
        <w:rFonts w:hint="default"/>
      </w:rPr>
    </w:lvl>
    <w:lvl w:ilvl="6" w:tplc="FFFFFFFF">
      <w:numFmt w:val="bullet"/>
      <w:lvlText w:val="•"/>
      <w:lvlJc w:val="left"/>
      <w:pPr>
        <w:ind w:left="5687" w:hanging="399"/>
      </w:pPr>
      <w:rPr>
        <w:rFonts w:hint="default"/>
      </w:rPr>
    </w:lvl>
    <w:lvl w:ilvl="7" w:tplc="FFFFFFFF">
      <w:numFmt w:val="bullet"/>
      <w:lvlText w:val="•"/>
      <w:lvlJc w:val="left"/>
      <w:pPr>
        <w:ind w:left="6442" w:hanging="399"/>
      </w:pPr>
      <w:rPr>
        <w:rFonts w:hint="default"/>
      </w:rPr>
    </w:lvl>
    <w:lvl w:ilvl="8" w:tplc="FFFFFFFF">
      <w:numFmt w:val="bullet"/>
      <w:lvlText w:val="•"/>
      <w:lvlJc w:val="left"/>
      <w:pPr>
        <w:ind w:left="7196" w:hanging="399"/>
      </w:pPr>
      <w:rPr>
        <w:rFonts w:hint="default"/>
      </w:rPr>
    </w:lvl>
  </w:abstractNum>
  <w:abstractNum w:abstractNumId="7" w15:restartNumberingAfterBreak="0">
    <w:nsid w:val="66E104B2"/>
    <w:multiLevelType w:val="hybridMultilevel"/>
    <w:tmpl w:val="45C4D6E8"/>
    <w:lvl w:ilvl="0" w:tplc="FFFFFFFF">
      <w:start w:val="1"/>
      <w:numFmt w:val="decimal"/>
      <w:lvlText w:val="%1."/>
      <w:lvlJc w:val="left"/>
      <w:pPr>
        <w:ind w:left="1159" w:hanging="399"/>
      </w:pPr>
      <w:rPr>
        <w:rFonts w:ascii="Times New Roman" w:eastAsia="Times New Roman" w:hAnsi="Times New Roman" w:cs="Times New Roman" w:hint="default"/>
        <w:spacing w:val="0"/>
        <w:w w:val="99"/>
        <w:sz w:val="32"/>
        <w:szCs w:val="32"/>
      </w:rPr>
    </w:lvl>
    <w:lvl w:ilvl="1" w:tplc="FFFFFFFF">
      <w:numFmt w:val="bullet"/>
      <w:lvlText w:val="•"/>
      <w:lvlJc w:val="left"/>
      <w:pPr>
        <w:ind w:left="1914" w:hanging="399"/>
      </w:pPr>
      <w:rPr>
        <w:rFonts w:hint="default"/>
      </w:rPr>
    </w:lvl>
    <w:lvl w:ilvl="2" w:tplc="FFFFFFFF">
      <w:numFmt w:val="bullet"/>
      <w:lvlText w:val="•"/>
      <w:lvlJc w:val="left"/>
      <w:pPr>
        <w:ind w:left="2669" w:hanging="399"/>
      </w:pPr>
      <w:rPr>
        <w:rFonts w:hint="default"/>
      </w:rPr>
    </w:lvl>
    <w:lvl w:ilvl="3" w:tplc="FFFFFFFF">
      <w:numFmt w:val="bullet"/>
      <w:lvlText w:val="•"/>
      <w:lvlJc w:val="left"/>
      <w:pPr>
        <w:ind w:left="3423" w:hanging="399"/>
      </w:pPr>
      <w:rPr>
        <w:rFonts w:hint="default"/>
      </w:rPr>
    </w:lvl>
    <w:lvl w:ilvl="4" w:tplc="FFFFFFFF">
      <w:numFmt w:val="bullet"/>
      <w:lvlText w:val="•"/>
      <w:lvlJc w:val="left"/>
      <w:pPr>
        <w:ind w:left="4178" w:hanging="399"/>
      </w:pPr>
      <w:rPr>
        <w:rFonts w:hint="default"/>
      </w:rPr>
    </w:lvl>
    <w:lvl w:ilvl="5" w:tplc="FFFFFFFF">
      <w:numFmt w:val="bullet"/>
      <w:lvlText w:val="•"/>
      <w:lvlJc w:val="left"/>
      <w:pPr>
        <w:ind w:left="4933" w:hanging="399"/>
      </w:pPr>
      <w:rPr>
        <w:rFonts w:hint="default"/>
      </w:rPr>
    </w:lvl>
    <w:lvl w:ilvl="6" w:tplc="FFFFFFFF">
      <w:numFmt w:val="bullet"/>
      <w:lvlText w:val="•"/>
      <w:lvlJc w:val="left"/>
      <w:pPr>
        <w:ind w:left="5687" w:hanging="399"/>
      </w:pPr>
      <w:rPr>
        <w:rFonts w:hint="default"/>
      </w:rPr>
    </w:lvl>
    <w:lvl w:ilvl="7" w:tplc="FFFFFFFF">
      <w:numFmt w:val="bullet"/>
      <w:lvlText w:val="•"/>
      <w:lvlJc w:val="left"/>
      <w:pPr>
        <w:ind w:left="6442" w:hanging="399"/>
      </w:pPr>
      <w:rPr>
        <w:rFonts w:hint="default"/>
      </w:rPr>
    </w:lvl>
    <w:lvl w:ilvl="8" w:tplc="FFFFFFFF">
      <w:numFmt w:val="bullet"/>
      <w:lvlText w:val="•"/>
      <w:lvlJc w:val="left"/>
      <w:pPr>
        <w:ind w:left="7196" w:hanging="399"/>
      </w:pPr>
      <w:rPr>
        <w:rFonts w:hint="default"/>
      </w:rPr>
    </w:lvl>
  </w:abstractNum>
  <w:num w:numId="1">
    <w:abstractNumId w:val="1"/>
  </w:num>
  <w:num w:numId="2">
    <w:abstractNumId w:val="5"/>
  </w:num>
  <w:num w:numId="3">
    <w:abstractNumId w:val="0"/>
  </w:num>
  <w:num w:numId="4">
    <w:abstractNumId w:val="2"/>
  </w:num>
  <w:num w:numId="5">
    <w:abstractNumId w:val="6"/>
  </w:num>
  <w:num w:numId="6">
    <w:abstractNumId w:val="7"/>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1B4"/>
    <w:rsid w:val="00025664"/>
    <w:rsid w:val="0006456F"/>
    <w:rsid w:val="000C0671"/>
    <w:rsid w:val="000E0BA3"/>
    <w:rsid w:val="00117DD9"/>
    <w:rsid w:val="001567B7"/>
    <w:rsid w:val="00170163"/>
    <w:rsid w:val="00174FCC"/>
    <w:rsid w:val="0019131B"/>
    <w:rsid w:val="00192F30"/>
    <w:rsid w:val="00196D05"/>
    <w:rsid w:val="001C65F1"/>
    <w:rsid w:val="001E78E9"/>
    <w:rsid w:val="00242915"/>
    <w:rsid w:val="00285B6C"/>
    <w:rsid w:val="002A01C3"/>
    <w:rsid w:val="002A7E0D"/>
    <w:rsid w:val="002B4686"/>
    <w:rsid w:val="002D786D"/>
    <w:rsid w:val="002E3037"/>
    <w:rsid w:val="002F2A23"/>
    <w:rsid w:val="0039750F"/>
    <w:rsid w:val="003C3960"/>
    <w:rsid w:val="003F0298"/>
    <w:rsid w:val="004007CF"/>
    <w:rsid w:val="00405D5E"/>
    <w:rsid w:val="004204D7"/>
    <w:rsid w:val="00442A8A"/>
    <w:rsid w:val="00455307"/>
    <w:rsid w:val="0046453F"/>
    <w:rsid w:val="00475138"/>
    <w:rsid w:val="00486700"/>
    <w:rsid w:val="004A5D0A"/>
    <w:rsid w:val="004F7A63"/>
    <w:rsid w:val="00515637"/>
    <w:rsid w:val="0054069A"/>
    <w:rsid w:val="005630DC"/>
    <w:rsid w:val="0058205B"/>
    <w:rsid w:val="00592F99"/>
    <w:rsid w:val="005979EA"/>
    <w:rsid w:val="005D2F6F"/>
    <w:rsid w:val="005E1580"/>
    <w:rsid w:val="005F13C0"/>
    <w:rsid w:val="005F227E"/>
    <w:rsid w:val="006157C5"/>
    <w:rsid w:val="00642686"/>
    <w:rsid w:val="00663C92"/>
    <w:rsid w:val="00664F6C"/>
    <w:rsid w:val="006679AD"/>
    <w:rsid w:val="0069799E"/>
    <w:rsid w:val="006D3C10"/>
    <w:rsid w:val="00702AD9"/>
    <w:rsid w:val="0073423B"/>
    <w:rsid w:val="00753773"/>
    <w:rsid w:val="007740A0"/>
    <w:rsid w:val="007D1766"/>
    <w:rsid w:val="007E5CE0"/>
    <w:rsid w:val="00814ED0"/>
    <w:rsid w:val="008416C9"/>
    <w:rsid w:val="00846BE2"/>
    <w:rsid w:val="00861307"/>
    <w:rsid w:val="008658C7"/>
    <w:rsid w:val="00893168"/>
    <w:rsid w:val="008A6E9F"/>
    <w:rsid w:val="008C044D"/>
    <w:rsid w:val="008D3432"/>
    <w:rsid w:val="009049B2"/>
    <w:rsid w:val="00905D6E"/>
    <w:rsid w:val="0092480B"/>
    <w:rsid w:val="00926A62"/>
    <w:rsid w:val="0093558C"/>
    <w:rsid w:val="00954D57"/>
    <w:rsid w:val="00971C80"/>
    <w:rsid w:val="00974628"/>
    <w:rsid w:val="009818EF"/>
    <w:rsid w:val="009932FC"/>
    <w:rsid w:val="009B6FDA"/>
    <w:rsid w:val="009F0DFB"/>
    <w:rsid w:val="00A429D3"/>
    <w:rsid w:val="00A462EE"/>
    <w:rsid w:val="00A46F45"/>
    <w:rsid w:val="00A52136"/>
    <w:rsid w:val="00A71962"/>
    <w:rsid w:val="00AA5AB3"/>
    <w:rsid w:val="00AB4222"/>
    <w:rsid w:val="00AD6F11"/>
    <w:rsid w:val="00AD7FF0"/>
    <w:rsid w:val="00B11BF4"/>
    <w:rsid w:val="00B376BE"/>
    <w:rsid w:val="00B87171"/>
    <w:rsid w:val="00B90814"/>
    <w:rsid w:val="00BD48EE"/>
    <w:rsid w:val="00C24011"/>
    <w:rsid w:val="00C249D3"/>
    <w:rsid w:val="00C643E7"/>
    <w:rsid w:val="00CA6C31"/>
    <w:rsid w:val="00CC133E"/>
    <w:rsid w:val="00CF2108"/>
    <w:rsid w:val="00D104FF"/>
    <w:rsid w:val="00D14225"/>
    <w:rsid w:val="00D459B7"/>
    <w:rsid w:val="00D93F63"/>
    <w:rsid w:val="00DB55B3"/>
    <w:rsid w:val="00DC7310"/>
    <w:rsid w:val="00DD08F2"/>
    <w:rsid w:val="00E07CF6"/>
    <w:rsid w:val="00E131F9"/>
    <w:rsid w:val="00E23B28"/>
    <w:rsid w:val="00E70E0B"/>
    <w:rsid w:val="00E82FAA"/>
    <w:rsid w:val="00E84EB1"/>
    <w:rsid w:val="00EA1BD2"/>
    <w:rsid w:val="00EC77B1"/>
    <w:rsid w:val="00F01112"/>
    <w:rsid w:val="00F06DC7"/>
    <w:rsid w:val="00F43BEF"/>
    <w:rsid w:val="00F45373"/>
    <w:rsid w:val="00F629D1"/>
    <w:rsid w:val="00F65956"/>
    <w:rsid w:val="00F67834"/>
    <w:rsid w:val="00F919C8"/>
    <w:rsid w:val="00FA2451"/>
    <w:rsid w:val="00FB06D1"/>
    <w:rsid w:val="00FB13D7"/>
    <w:rsid w:val="00FC3EB6"/>
    <w:rsid w:val="00FD5BA7"/>
    <w:rsid w:val="00FF61B4"/>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A8400"/>
  <w15:chartTrackingRefBased/>
  <w15:docId w15:val="{D1FC166D-3483-6D44-AF02-0B4ACEE65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08F2"/>
  </w:style>
  <w:style w:type="paragraph" w:styleId="Heading1">
    <w:name w:val="heading 1"/>
    <w:basedOn w:val="Normal"/>
    <w:link w:val="Heading1Char"/>
    <w:uiPriority w:val="9"/>
    <w:qFormat/>
    <w:rsid w:val="00BD48EE"/>
    <w:pPr>
      <w:widowControl w:val="0"/>
      <w:autoSpaceDE w:val="0"/>
      <w:autoSpaceDN w:val="0"/>
      <w:ind w:left="540"/>
      <w:outlineLvl w:val="0"/>
    </w:pPr>
    <w:rPr>
      <w:rFonts w:ascii="Heiti SC" w:eastAsia="Heiti SC" w:hAnsi="Heiti SC" w:cs="Heiti SC"/>
      <w:b/>
      <w:bCs/>
      <w:sz w:val="32"/>
      <w:szCs w:val="32"/>
      <w:lang w:val="en-US" w:eastAsia="en-US"/>
    </w:rPr>
  </w:style>
  <w:style w:type="paragraph" w:styleId="Heading2">
    <w:name w:val="heading 2"/>
    <w:basedOn w:val="Normal"/>
    <w:next w:val="Normal"/>
    <w:link w:val="Heading2Char"/>
    <w:uiPriority w:val="9"/>
    <w:unhideWhenUsed/>
    <w:qFormat/>
    <w:rsid w:val="006679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818EF"/>
    <w:pPr>
      <w:ind w:firstLineChars="200" w:firstLine="420"/>
    </w:pPr>
  </w:style>
  <w:style w:type="character" w:styleId="Hyperlink">
    <w:name w:val="Hyperlink"/>
    <w:basedOn w:val="DefaultParagraphFont"/>
    <w:uiPriority w:val="99"/>
    <w:unhideWhenUsed/>
    <w:rsid w:val="009818EF"/>
    <w:rPr>
      <w:color w:val="0563C1" w:themeColor="hyperlink"/>
      <w:u w:val="single"/>
    </w:rPr>
  </w:style>
  <w:style w:type="character" w:styleId="UnresolvedMention">
    <w:name w:val="Unresolved Mention"/>
    <w:basedOn w:val="DefaultParagraphFont"/>
    <w:uiPriority w:val="99"/>
    <w:semiHidden/>
    <w:unhideWhenUsed/>
    <w:rsid w:val="009818EF"/>
    <w:rPr>
      <w:color w:val="605E5C"/>
      <w:shd w:val="clear" w:color="auto" w:fill="E1DFDD"/>
    </w:rPr>
  </w:style>
  <w:style w:type="paragraph" w:styleId="BodyText">
    <w:name w:val="Body Text"/>
    <w:basedOn w:val="Normal"/>
    <w:link w:val="BodyTextChar"/>
    <w:uiPriority w:val="1"/>
    <w:qFormat/>
    <w:rsid w:val="00FB06D1"/>
    <w:pPr>
      <w:widowControl w:val="0"/>
      <w:autoSpaceDE w:val="0"/>
      <w:autoSpaceDN w:val="0"/>
      <w:ind w:left="120"/>
    </w:pPr>
    <w:rPr>
      <w:rFonts w:ascii="FZFangSong-Z02S" w:eastAsia="FZFangSong-Z02S" w:hAnsi="FZFangSong-Z02S" w:cs="FZFangSong-Z02S"/>
      <w:sz w:val="32"/>
      <w:szCs w:val="32"/>
      <w:lang w:val="en-US" w:eastAsia="en-US"/>
    </w:rPr>
  </w:style>
  <w:style w:type="character" w:customStyle="1" w:styleId="BodyTextChar">
    <w:name w:val="Body Text Char"/>
    <w:basedOn w:val="DefaultParagraphFont"/>
    <w:link w:val="BodyText"/>
    <w:uiPriority w:val="1"/>
    <w:rsid w:val="00FB06D1"/>
    <w:rPr>
      <w:rFonts w:ascii="FZFangSong-Z02S" w:eastAsia="FZFangSong-Z02S" w:hAnsi="FZFangSong-Z02S" w:cs="FZFangSong-Z02S"/>
      <w:sz w:val="32"/>
      <w:szCs w:val="32"/>
      <w:lang w:val="en-US" w:eastAsia="en-US"/>
    </w:rPr>
  </w:style>
  <w:style w:type="paragraph" w:styleId="Title">
    <w:name w:val="Title"/>
    <w:basedOn w:val="Normal"/>
    <w:link w:val="TitleChar"/>
    <w:uiPriority w:val="10"/>
    <w:qFormat/>
    <w:rsid w:val="00FB06D1"/>
    <w:pPr>
      <w:widowControl w:val="0"/>
      <w:autoSpaceDE w:val="0"/>
      <w:autoSpaceDN w:val="0"/>
      <w:spacing w:before="9"/>
      <w:ind w:left="545" w:right="702"/>
      <w:jc w:val="center"/>
    </w:pPr>
    <w:rPr>
      <w:rFonts w:ascii="Arial Unicode MS" w:eastAsia="Arial Unicode MS" w:hAnsi="Arial Unicode MS" w:cs="Arial Unicode MS"/>
      <w:sz w:val="44"/>
      <w:szCs w:val="44"/>
      <w:lang w:val="en-US" w:eastAsia="en-US"/>
    </w:rPr>
  </w:style>
  <w:style w:type="character" w:customStyle="1" w:styleId="TitleChar">
    <w:name w:val="Title Char"/>
    <w:basedOn w:val="DefaultParagraphFont"/>
    <w:link w:val="Title"/>
    <w:uiPriority w:val="10"/>
    <w:rsid w:val="00FB06D1"/>
    <w:rPr>
      <w:rFonts w:ascii="Arial Unicode MS" w:eastAsia="Arial Unicode MS" w:hAnsi="Arial Unicode MS" w:cs="Arial Unicode MS"/>
      <w:sz w:val="44"/>
      <w:szCs w:val="44"/>
      <w:lang w:val="en-US" w:eastAsia="en-US"/>
    </w:rPr>
  </w:style>
  <w:style w:type="character" w:customStyle="1" w:styleId="Heading1Char">
    <w:name w:val="Heading 1 Char"/>
    <w:basedOn w:val="DefaultParagraphFont"/>
    <w:link w:val="Heading1"/>
    <w:uiPriority w:val="9"/>
    <w:rsid w:val="00BD48EE"/>
    <w:rPr>
      <w:rFonts w:ascii="Heiti SC" w:eastAsia="Heiti SC" w:hAnsi="Heiti SC" w:cs="Heiti SC"/>
      <w:b/>
      <w:bCs/>
      <w:sz w:val="32"/>
      <w:szCs w:val="32"/>
      <w:lang w:val="en-US" w:eastAsia="en-US"/>
    </w:rPr>
  </w:style>
  <w:style w:type="paragraph" w:customStyle="1" w:styleId="TableParagraph">
    <w:name w:val="Table Paragraph"/>
    <w:basedOn w:val="Normal"/>
    <w:uiPriority w:val="1"/>
    <w:qFormat/>
    <w:rsid w:val="00BD48EE"/>
    <w:pPr>
      <w:widowControl w:val="0"/>
      <w:autoSpaceDE w:val="0"/>
      <w:autoSpaceDN w:val="0"/>
    </w:pPr>
    <w:rPr>
      <w:rFonts w:ascii="FZFangSong-Z02S" w:eastAsia="FZFangSong-Z02S" w:hAnsi="FZFangSong-Z02S" w:cs="FZFangSong-Z02S"/>
      <w:sz w:val="22"/>
      <w:szCs w:val="22"/>
      <w:lang w:val="en-US" w:eastAsia="en-US"/>
    </w:rPr>
  </w:style>
  <w:style w:type="character" w:customStyle="1" w:styleId="Heading2Char">
    <w:name w:val="Heading 2 Char"/>
    <w:basedOn w:val="DefaultParagraphFont"/>
    <w:link w:val="Heading2"/>
    <w:uiPriority w:val="9"/>
    <w:rsid w:val="006679A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824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ase.cdgdc.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8</Pages>
  <Words>548</Words>
  <Characters>3127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NNU</Company>
  <LinksUpToDate>false</LinksUpToDate>
  <CharactersWithSpaces>3668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Xuejun</dc:creator>
  <cp:keywords/>
  <dc:description/>
  <cp:lastModifiedBy>Chen Xuejun</cp:lastModifiedBy>
  <cp:revision>99</cp:revision>
  <dcterms:created xsi:type="dcterms:W3CDTF">2022-02-18T06:25:00Z</dcterms:created>
  <dcterms:modified xsi:type="dcterms:W3CDTF">2022-02-18T12:15:00Z</dcterms:modified>
</cp:coreProperties>
</file>